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51C" w:rsidRPr="0055751C" w:rsidRDefault="0055751C" w:rsidP="0055751C">
      <w:pPr>
        <w:spacing w:after="161" w:line="240" w:lineRule="auto"/>
        <w:outlineLvl w:val="0"/>
        <w:rPr>
          <w:rFonts w:ascii="Georgia" w:eastAsia="Times New Roman" w:hAnsi="Georgia" w:cs="Times New Roman"/>
          <w:b/>
          <w:bCs/>
          <w:color w:val="000000"/>
          <w:kern w:val="36"/>
          <w:sz w:val="48"/>
          <w:szCs w:val="48"/>
          <w:lang/>
        </w:rPr>
      </w:pPr>
      <w:r w:rsidRPr="0055751C">
        <w:rPr>
          <w:rFonts w:ascii="Georgia" w:eastAsia="Times New Roman" w:hAnsi="Georgia" w:cs="Times New Roman"/>
          <w:b/>
          <w:bCs/>
          <w:color w:val="000000"/>
          <w:kern w:val="36"/>
          <w:sz w:val="48"/>
          <w:szCs w:val="48"/>
          <w:lang/>
        </w:rPr>
        <w:t>The Christmas Truce</w:t>
      </w:r>
    </w:p>
    <w:p w:rsidR="0055751C" w:rsidRPr="0055751C" w:rsidRDefault="0055751C" w:rsidP="0055751C">
      <w:pPr>
        <w:spacing w:before="199" w:after="199" w:line="240" w:lineRule="auto"/>
        <w:outlineLvl w:val="1"/>
        <w:rPr>
          <w:rFonts w:ascii="Georgia" w:eastAsia="Times New Roman" w:hAnsi="Georgia" w:cs="Times New Roman"/>
          <w:b/>
          <w:bCs/>
          <w:color w:val="000000"/>
          <w:sz w:val="36"/>
          <w:szCs w:val="36"/>
          <w:lang/>
        </w:rPr>
      </w:pPr>
      <w:r w:rsidRPr="0055751C">
        <w:rPr>
          <w:rFonts w:ascii="Georgia" w:eastAsia="Times New Roman" w:hAnsi="Georgia" w:cs="Times New Roman"/>
          <w:b/>
          <w:bCs/>
          <w:color w:val="000000"/>
          <w:sz w:val="36"/>
          <w:szCs w:val="36"/>
          <w:lang/>
        </w:rPr>
        <w:t xml:space="preserve">By Aaron </w:t>
      </w:r>
      <w:proofErr w:type="spellStart"/>
      <w:r w:rsidRPr="0055751C">
        <w:rPr>
          <w:rFonts w:ascii="Georgia" w:eastAsia="Times New Roman" w:hAnsi="Georgia" w:cs="Times New Roman"/>
          <w:b/>
          <w:bCs/>
          <w:color w:val="000000"/>
          <w:sz w:val="36"/>
          <w:szCs w:val="36"/>
          <w:lang/>
        </w:rPr>
        <w:t>Shepard</w:t>
      </w:r>
      <w:proofErr w:type="spellEnd"/>
    </w:p>
    <w:p w:rsidR="0055751C" w:rsidRPr="0055751C" w:rsidRDefault="0055751C" w:rsidP="0055751C">
      <w:pPr>
        <w:spacing w:before="240" w:after="240" w:line="240" w:lineRule="auto"/>
        <w:rPr>
          <w:rFonts w:ascii="Georgia" w:eastAsia="Times New Roman" w:hAnsi="Georgia" w:cs="Times New Roman"/>
          <w:color w:val="000000"/>
          <w:sz w:val="24"/>
          <w:szCs w:val="24"/>
          <w:lang/>
        </w:rPr>
      </w:pPr>
      <w:r w:rsidRPr="0055751C">
        <w:rPr>
          <w:rFonts w:ascii="Georgia" w:eastAsia="Times New Roman" w:hAnsi="Georgia" w:cs="Times New Roman"/>
          <w:b/>
          <w:bCs/>
          <w:color w:val="000000"/>
          <w:sz w:val="24"/>
          <w:szCs w:val="24"/>
          <w:lang/>
        </w:rPr>
        <w:t>Reader’s Theater Edition #34</w:t>
      </w:r>
    </w:p>
    <w:p w:rsidR="0055751C" w:rsidRPr="0055751C" w:rsidRDefault="0055751C" w:rsidP="0055751C">
      <w:pPr>
        <w:spacing w:before="240" w:after="240" w:line="240" w:lineRule="auto"/>
        <w:rPr>
          <w:rFonts w:ascii="Georgia" w:eastAsia="Times New Roman" w:hAnsi="Georgia" w:cs="Times New Roman"/>
          <w:color w:val="000000"/>
          <w:sz w:val="24"/>
          <w:szCs w:val="24"/>
          <w:lang/>
        </w:rPr>
      </w:pPr>
      <w:r w:rsidRPr="0055751C">
        <w:rPr>
          <w:rFonts w:ascii="Georgia" w:eastAsia="Times New Roman" w:hAnsi="Georgia" w:cs="Times New Roman"/>
          <w:color w:val="000000"/>
          <w:sz w:val="24"/>
          <w:szCs w:val="24"/>
          <w:lang/>
        </w:rPr>
        <w:t>Adapted for reader’s theater (or readers theatre) by the author</w:t>
      </w:r>
    </w:p>
    <w:p w:rsidR="0055751C" w:rsidRPr="0055751C" w:rsidRDefault="0055751C" w:rsidP="0055751C">
      <w:pPr>
        <w:spacing w:after="0" w:line="240" w:lineRule="auto"/>
        <w:rPr>
          <w:rFonts w:ascii="Georgia" w:eastAsia="Times New Roman" w:hAnsi="Georgia" w:cs="Times New Roman"/>
          <w:color w:val="000000"/>
          <w:sz w:val="24"/>
          <w:szCs w:val="24"/>
          <w:lang/>
        </w:rPr>
      </w:pPr>
      <w:r w:rsidRPr="0055751C">
        <w:rPr>
          <w:rFonts w:ascii="Georgia" w:eastAsia="Times New Roman" w:hAnsi="Georgia" w:cs="Times New Roman"/>
          <w:color w:val="000000"/>
          <w:sz w:val="24"/>
          <w:szCs w:val="24"/>
          <w:lang/>
        </w:rPr>
        <w:pict>
          <v:rect id="_x0000_i1025" style="width:0;height:1.5pt" o:hralign="center" o:hrstd="t" o:hr="t" fillcolor="gray" stroked="f"/>
        </w:pict>
      </w:r>
    </w:p>
    <w:p w:rsidR="0055751C" w:rsidRPr="0055751C" w:rsidRDefault="0055751C" w:rsidP="0055751C">
      <w:pPr>
        <w:pBdr>
          <w:top w:val="double" w:sz="6" w:space="6" w:color="auto"/>
          <w:left w:val="double" w:sz="6" w:space="6" w:color="auto"/>
          <w:bottom w:val="double" w:sz="6" w:space="6" w:color="auto"/>
          <w:right w:val="double" w:sz="6" w:space="6" w:color="auto"/>
        </w:pBdr>
        <w:shd w:val="clear" w:color="auto" w:fill="FFFFCC"/>
        <w:spacing w:before="120" w:after="120" w:line="240" w:lineRule="auto"/>
        <w:jc w:val="center"/>
        <w:rPr>
          <w:rFonts w:ascii="Georgia" w:eastAsia="Times New Roman" w:hAnsi="Georgia" w:cs="Times New Roman"/>
          <w:color w:val="000000"/>
          <w:sz w:val="24"/>
          <w:szCs w:val="24"/>
          <w:lang/>
        </w:rPr>
      </w:pPr>
      <w:r w:rsidRPr="0055751C">
        <w:rPr>
          <w:rFonts w:ascii="Georgia" w:eastAsia="Times New Roman" w:hAnsi="Georgia" w:cs="Times New Roman"/>
          <w:b/>
          <w:bCs/>
          <w:color w:val="000000"/>
          <w:sz w:val="20"/>
          <w:szCs w:val="20"/>
          <w:lang/>
        </w:rPr>
        <w:t xml:space="preserve">For more reader’s theater, visit </w:t>
      </w:r>
      <w:hyperlink r:id="rId4" w:history="1">
        <w:r w:rsidRPr="0055751C">
          <w:rPr>
            <w:rFonts w:ascii="Georgia" w:eastAsia="Times New Roman" w:hAnsi="Georgia" w:cs="Times New Roman"/>
            <w:b/>
            <w:bCs/>
            <w:color w:val="CC0000"/>
            <w:sz w:val="20"/>
            <w:u w:val="single"/>
            <w:lang/>
          </w:rPr>
          <w:t>Aaron Shepard’s RT Page</w:t>
        </w:r>
      </w:hyperlink>
      <w:r w:rsidRPr="0055751C">
        <w:rPr>
          <w:rFonts w:ascii="Georgia" w:eastAsia="Times New Roman" w:hAnsi="Georgia" w:cs="Times New Roman"/>
          <w:b/>
          <w:bCs/>
          <w:color w:val="000000"/>
          <w:sz w:val="20"/>
          <w:szCs w:val="20"/>
          <w:lang/>
        </w:rPr>
        <w:t xml:space="preserve"> at</w:t>
      </w:r>
      <w:r w:rsidRPr="0055751C">
        <w:rPr>
          <w:rFonts w:ascii="Georgia" w:eastAsia="Times New Roman" w:hAnsi="Georgia" w:cs="Times New Roman"/>
          <w:b/>
          <w:bCs/>
          <w:color w:val="000000"/>
          <w:sz w:val="24"/>
          <w:szCs w:val="24"/>
          <w:lang/>
        </w:rPr>
        <w:t xml:space="preserve"> </w:t>
      </w:r>
      <w:r w:rsidRPr="0055751C">
        <w:rPr>
          <w:rFonts w:ascii="Georgia" w:eastAsia="Times New Roman" w:hAnsi="Georgia" w:cs="Times New Roman"/>
          <w:b/>
          <w:bCs/>
          <w:color w:val="000000"/>
          <w:sz w:val="24"/>
          <w:szCs w:val="24"/>
          <w:lang/>
        </w:rPr>
        <w:br/>
        <w:t>www.aaronshep.com/rt</w:t>
      </w:r>
    </w:p>
    <w:p w:rsidR="0055751C" w:rsidRPr="0055751C" w:rsidRDefault="0055751C" w:rsidP="0055751C">
      <w:pPr>
        <w:spacing w:before="120" w:after="120" w:line="240" w:lineRule="auto"/>
        <w:rPr>
          <w:rFonts w:ascii="Georgia" w:eastAsia="Times New Roman" w:hAnsi="Georgia" w:cs="Times New Roman"/>
          <w:color w:val="000000"/>
          <w:sz w:val="24"/>
          <w:szCs w:val="24"/>
          <w:lang/>
        </w:rPr>
      </w:pPr>
      <w:r w:rsidRPr="0055751C">
        <w:rPr>
          <w:rFonts w:ascii="Georgia" w:eastAsia="Times New Roman" w:hAnsi="Georgia" w:cs="Times New Roman"/>
          <w:color w:val="000000"/>
          <w:sz w:val="20"/>
          <w:szCs w:val="20"/>
          <w:lang/>
        </w:rPr>
        <w:t xml:space="preserve">Story copyright © 2001 Aaron </w:t>
      </w:r>
      <w:proofErr w:type="spellStart"/>
      <w:r w:rsidRPr="0055751C">
        <w:rPr>
          <w:rFonts w:ascii="Georgia" w:eastAsia="Times New Roman" w:hAnsi="Georgia" w:cs="Times New Roman"/>
          <w:color w:val="000000"/>
          <w:sz w:val="20"/>
          <w:szCs w:val="20"/>
          <w:lang/>
        </w:rPr>
        <w:t>Shepard</w:t>
      </w:r>
      <w:proofErr w:type="spellEnd"/>
      <w:r w:rsidRPr="0055751C">
        <w:rPr>
          <w:rFonts w:ascii="Georgia" w:eastAsia="Times New Roman" w:hAnsi="Georgia" w:cs="Times New Roman"/>
          <w:color w:val="000000"/>
          <w:sz w:val="20"/>
          <w:szCs w:val="20"/>
          <w:lang/>
        </w:rPr>
        <w:t xml:space="preserve">. Script copyright © 2003 Aaron </w:t>
      </w:r>
      <w:proofErr w:type="spellStart"/>
      <w:r w:rsidRPr="0055751C">
        <w:rPr>
          <w:rFonts w:ascii="Georgia" w:eastAsia="Times New Roman" w:hAnsi="Georgia" w:cs="Times New Roman"/>
          <w:color w:val="000000"/>
          <w:sz w:val="20"/>
          <w:szCs w:val="20"/>
          <w:lang/>
        </w:rPr>
        <w:t>Shepard</w:t>
      </w:r>
      <w:proofErr w:type="spellEnd"/>
      <w:r w:rsidRPr="0055751C">
        <w:rPr>
          <w:rFonts w:ascii="Georgia" w:eastAsia="Times New Roman" w:hAnsi="Georgia" w:cs="Times New Roman"/>
          <w:color w:val="000000"/>
          <w:sz w:val="20"/>
          <w:szCs w:val="20"/>
          <w:lang/>
        </w:rPr>
        <w:t>. Scripts in this series are free and may be copied, shared, and performed for any noncommercial purpose, except they may not be posted online without permission.</w:t>
      </w:r>
    </w:p>
    <w:p w:rsidR="0055751C" w:rsidRPr="0055751C" w:rsidRDefault="0055751C" w:rsidP="0055751C">
      <w:pPr>
        <w:spacing w:before="120" w:line="240" w:lineRule="auto"/>
        <w:rPr>
          <w:rFonts w:ascii="Georgia" w:eastAsia="Times New Roman" w:hAnsi="Georgia" w:cs="Times New Roman"/>
          <w:color w:val="000000"/>
          <w:sz w:val="24"/>
          <w:szCs w:val="24"/>
          <w:lang/>
        </w:rPr>
      </w:pPr>
      <w:r w:rsidRPr="0055751C">
        <w:rPr>
          <w:rFonts w:ascii="Georgia" w:eastAsia="Times New Roman" w:hAnsi="Georgia" w:cs="Times New Roman"/>
          <w:color w:val="000000"/>
          <w:sz w:val="20"/>
          <w:szCs w:val="20"/>
          <w:lang/>
        </w:rPr>
        <w:t>PREVIEW: On a Christmas Eve of World War I, British and German soldiers lay down their weapons to celebrate the holiday together.</w:t>
      </w:r>
    </w:p>
    <w:tbl>
      <w:tblPr>
        <w:tblW w:w="5000" w:type="pct"/>
        <w:tblCellSpacing w:w="0" w:type="dxa"/>
        <w:tblCellMar>
          <w:top w:w="15" w:type="dxa"/>
          <w:left w:w="15" w:type="dxa"/>
          <w:bottom w:w="15" w:type="dxa"/>
          <w:right w:w="15" w:type="dxa"/>
        </w:tblCellMar>
        <w:tblLook w:val="04A0"/>
      </w:tblPr>
      <w:tblGrid>
        <w:gridCol w:w="4319"/>
        <w:gridCol w:w="376"/>
        <w:gridCol w:w="4695"/>
      </w:tblGrid>
      <w:tr w:rsidR="0055751C" w:rsidRPr="0055751C" w:rsidTr="0055751C">
        <w:trPr>
          <w:tblCellSpacing w:w="0" w:type="dxa"/>
        </w:trPr>
        <w:tc>
          <w:tcPr>
            <w:tcW w:w="2300" w:type="pct"/>
            <w:hideMark/>
          </w:tcPr>
          <w:p w:rsidR="0055751C" w:rsidRPr="0055751C" w:rsidRDefault="0055751C" w:rsidP="0055751C">
            <w:pPr>
              <w:spacing w:after="0" w:line="240" w:lineRule="auto"/>
              <w:rPr>
                <w:rFonts w:ascii="Georgia" w:eastAsia="Times New Roman" w:hAnsi="Georgia" w:cs="Times New Roman"/>
                <w:color w:val="000000"/>
                <w:sz w:val="24"/>
                <w:szCs w:val="24"/>
              </w:rPr>
            </w:pPr>
            <w:r w:rsidRPr="0055751C">
              <w:rPr>
                <w:rFonts w:ascii="Georgia" w:eastAsia="Times New Roman" w:hAnsi="Georgia" w:cs="Times New Roman"/>
                <w:color w:val="000000"/>
                <w:sz w:val="20"/>
                <w:szCs w:val="20"/>
              </w:rPr>
              <w:t xml:space="preserve">GENRE: Historical fiction </w:t>
            </w:r>
            <w:r w:rsidRPr="0055751C">
              <w:rPr>
                <w:rFonts w:ascii="Georgia" w:eastAsia="Times New Roman" w:hAnsi="Georgia" w:cs="Times New Roman"/>
                <w:color w:val="000000"/>
                <w:sz w:val="20"/>
                <w:szCs w:val="20"/>
              </w:rPr>
              <w:br/>
              <w:t xml:space="preserve">CULTURE: European (World War I) </w:t>
            </w:r>
            <w:r w:rsidRPr="0055751C">
              <w:rPr>
                <w:rFonts w:ascii="Georgia" w:eastAsia="Times New Roman" w:hAnsi="Georgia" w:cs="Times New Roman"/>
                <w:color w:val="000000"/>
                <w:sz w:val="20"/>
                <w:szCs w:val="20"/>
              </w:rPr>
              <w:br/>
              <w:t>THEME: War and peace</w:t>
            </w:r>
          </w:p>
        </w:tc>
        <w:tc>
          <w:tcPr>
            <w:tcW w:w="200" w:type="pct"/>
            <w:hideMark/>
          </w:tcPr>
          <w:p w:rsidR="0055751C" w:rsidRPr="0055751C" w:rsidRDefault="0055751C" w:rsidP="0055751C">
            <w:pPr>
              <w:spacing w:after="0" w:line="240" w:lineRule="auto"/>
              <w:rPr>
                <w:rFonts w:ascii="Georgia" w:eastAsia="Times New Roman" w:hAnsi="Georgia" w:cs="Times New Roman"/>
                <w:color w:val="000000"/>
                <w:sz w:val="24"/>
                <w:szCs w:val="24"/>
              </w:rPr>
            </w:pPr>
            <w:r w:rsidRPr="0055751C">
              <w:rPr>
                <w:rFonts w:ascii="Georgia" w:eastAsia="Times New Roman" w:hAnsi="Georgia" w:cs="Times New Roman"/>
                <w:color w:val="000000"/>
                <w:sz w:val="24"/>
                <w:szCs w:val="24"/>
              </w:rPr>
              <w:t> </w:t>
            </w:r>
          </w:p>
        </w:tc>
        <w:tc>
          <w:tcPr>
            <w:tcW w:w="2500" w:type="pct"/>
            <w:hideMark/>
          </w:tcPr>
          <w:p w:rsidR="0055751C" w:rsidRPr="0055751C" w:rsidRDefault="0055751C" w:rsidP="0055751C">
            <w:pPr>
              <w:spacing w:after="0" w:line="240" w:lineRule="auto"/>
              <w:rPr>
                <w:rFonts w:ascii="Georgia" w:eastAsia="Times New Roman" w:hAnsi="Georgia" w:cs="Times New Roman"/>
                <w:color w:val="000000"/>
                <w:sz w:val="24"/>
                <w:szCs w:val="24"/>
              </w:rPr>
            </w:pPr>
            <w:r w:rsidRPr="0055751C">
              <w:rPr>
                <w:rFonts w:ascii="Georgia" w:eastAsia="Times New Roman" w:hAnsi="Georgia" w:cs="Times New Roman"/>
                <w:color w:val="000000"/>
                <w:sz w:val="20"/>
                <w:szCs w:val="20"/>
              </w:rPr>
              <w:t xml:space="preserve">READERS: 4 </w:t>
            </w:r>
            <w:r w:rsidRPr="0055751C">
              <w:rPr>
                <w:rFonts w:ascii="Georgia" w:eastAsia="Times New Roman" w:hAnsi="Georgia" w:cs="Times New Roman"/>
                <w:color w:val="000000"/>
                <w:sz w:val="20"/>
                <w:szCs w:val="20"/>
              </w:rPr>
              <w:br/>
              <w:t xml:space="preserve">READER AGES: 11 and up </w:t>
            </w:r>
            <w:r w:rsidRPr="0055751C">
              <w:rPr>
                <w:rFonts w:ascii="Georgia" w:eastAsia="Times New Roman" w:hAnsi="Georgia" w:cs="Times New Roman"/>
                <w:color w:val="000000"/>
                <w:sz w:val="20"/>
                <w:szCs w:val="20"/>
              </w:rPr>
              <w:br/>
              <w:t>LENGTH: 12 minutes</w:t>
            </w:r>
          </w:p>
        </w:tc>
      </w:tr>
    </w:tbl>
    <w:p w:rsidR="0055751C" w:rsidRPr="0055751C" w:rsidRDefault="0055751C" w:rsidP="0055751C">
      <w:pPr>
        <w:spacing w:before="120" w:after="120" w:line="240" w:lineRule="auto"/>
        <w:rPr>
          <w:rFonts w:ascii="Georgia" w:eastAsia="Times New Roman" w:hAnsi="Georgia" w:cs="Times New Roman"/>
          <w:color w:val="000000"/>
          <w:sz w:val="24"/>
          <w:szCs w:val="24"/>
          <w:lang/>
        </w:rPr>
      </w:pPr>
      <w:r w:rsidRPr="0055751C">
        <w:rPr>
          <w:rFonts w:ascii="Georgia" w:eastAsia="Times New Roman" w:hAnsi="Georgia" w:cs="Times New Roman"/>
          <w:color w:val="000000"/>
          <w:sz w:val="20"/>
          <w:szCs w:val="20"/>
          <w:lang/>
        </w:rPr>
        <w:t>ROLES: Soldiers 1–4</w:t>
      </w:r>
    </w:p>
    <w:p w:rsidR="0055751C" w:rsidRPr="0055751C" w:rsidRDefault="0055751C" w:rsidP="0055751C">
      <w:pPr>
        <w:spacing w:before="120" w:after="120" w:line="240" w:lineRule="auto"/>
        <w:rPr>
          <w:rFonts w:ascii="Georgia" w:eastAsia="Times New Roman" w:hAnsi="Georgia" w:cs="Times New Roman"/>
          <w:color w:val="000000"/>
          <w:sz w:val="24"/>
          <w:szCs w:val="24"/>
          <w:lang/>
        </w:rPr>
      </w:pPr>
      <w:r w:rsidRPr="0055751C">
        <w:rPr>
          <w:rFonts w:ascii="Georgia" w:eastAsia="Times New Roman" w:hAnsi="Georgia" w:cs="Times New Roman"/>
          <w:color w:val="000000"/>
          <w:sz w:val="20"/>
          <w:szCs w:val="20"/>
          <w:lang/>
        </w:rPr>
        <w:t xml:space="preserve">NOTES: The Christmas Truce of 1914 is one of the most remarkable incidents of World War I and perhaps of all military history. Starting in some places on Christmas Eve and in others on Christmas Day, the truce covered as much as two-thirds of the British-German front, with thousands of soldiers taking part. Perhaps most remarkably, it grew out of no single initiative but sprang up in each place spontaneously and independently. Nearly everything described here is drawn from first-hand accounts in letters and diaries of the time. </w:t>
      </w:r>
      <w:proofErr w:type="spellStart"/>
      <w:r w:rsidRPr="0055751C">
        <w:rPr>
          <w:rFonts w:ascii="Georgia" w:eastAsia="Times New Roman" w:hAnsi="Georgia" w:cs="Times New Roman"/>
          <w:color w:val="000000"/>
          <w:sz w:val="20"/>
          <w:szCs w:val="20"/>
          <w:lang/>
        </w:rPr>
        <w:t>Britishisms</w:t>
      </w:r>
      <w:proofErr w:type="spellEnd"/>
      <w:r w:rsidRPr="0055751C">
        <w:rPr>
          <w:rFonts w:ascii="Georgia" w:eastAsia="Times New Roman" w:hAnsi="Georgia" w:cs="Times New Roman"/>
          <w:color w:val="000000"/>
          <w:sz w:val="20"/>
          <w:szCs w:val="20"/>
          <w:lang/>
        </w:rPr>
        <w:t xml:space="preserve"> include using </w:t>
      </w:r>
      <w:proofErr w:type="spellStart"/>
      <w:r w:rsidRPr="0055751C">
        <w:rPr>
          <w:rFonts w:ascii="Georgia" w:eastAsia="Times New Roman" w:hAnsi="Georgia" w:cs="Times New Roman"/>
          <w:i/>
          <w:iCs/>
          <w:color w:val="000000"/>
          <w:sz w:val="20"/>
          <w:szCs w:val="20"/>
          <w:lang/>
        </w:rPr>
        <w:t>Nowell</w:t>
      </w:r>
      <w:proofErr w:type="spellEnd"/>
      <w:r w:rsidRPr="0055751C">
        <w:rPr>
          <w:rFonts w:ascii="Georgia" w:eastAsia="Times New Roman" w:hAnsi="Georgia" w:cs="Times New Roman"/>
          <w:color w:val="000000"/>
          <w:sz w:val="20"/>
          <w:szCs w:val="20"/>
          <w:lang/>
        </w:rPr>
        <w:t xml:space="preserve"> instead of </w:t>
      </w:r>
      <w:r w:rsidRPr="0055751C">
        <w:rPr>
          <w:rFonts w:ascii="Georgia" w:eastAsia="Times New Roman" w:hAnsi="Georgia" w:cs="Times New Roman"/>
          <w:i/>
          <w:iCs/>
          <w:color w:val="000000"/>
          <w:sz w:val="20"/>
          <w:szCs w:val="20"/>
          <w:lang/>
        </w:rPr>
        <w:t>Noël,</w:t>
      </w:r>
      <w:r w:rsidRPr="0055751C">
        <w:rPr>
          <w:rFonts w:ascii="Georgia" w:eastAsia="Times New Roman" w:hAnsi="Georgia" w:cs="Times New Roman"/>
          <w:color w:val="000000"/>
          <w:sz w:val="20"/>
          <w:szCs w:val="20"/>
          <w:lang/>
        </w:rPr>
        <w:t xml:space="preserve"> and </w:t>
      </w:r>
      <w:r w:rsidRPr="0055751C">
        <w:rPr>
          <w:rFonts w:ascii="Georgia" w:eastAsia="Times New Roman" w:hAnsi="Georgia" w:cs="Times New Roman"/>
          <w:i/>
          <w:iCs/>
          <w:color w:val="000000"/>
          <w:sz w:val="20"/>
          <w:szCs w:val="20"/>
          <w:lang/>
        </w:rPr>
        <w:t>football</w:t>
      </w:r>
      <w:r w:rsidRPr="0055751C">
        <w:rPr>
          <w:rFonts w:ascii="Georgia" w:eastAsia="Times New Roman" w:hAnsi="Georgia" w:cs="Times New Roman"/>
          <w:color w:val="000000"/>
          <w:sz w:val="20"/>
          <w:szCs w:val="20"/>
          <w:lang/>
        </w:rPr>
        <w:t xml:space="preserve"> instead of </w:t>
      </w:r>
      <w:r w:rsidRPr="0055751C">
        <w:rPr>
          <w:rFonts w:ascii="Georgia" w:eastAsia="Times New Roman" w:hAnsi="Georgia" w:cs="Times New Roman"/>
          <w:i/>
          <w:iCs/>
          <w:color w:val="000000"/>
          <w:sz w:val="20"/>
          <w:szCs w:val="20"/>
          <w:lang/>
        </w:rPr>
        <w:t>soccer.</w:t>
      </w:r>
      <w:r w:rsidRPr="0055751C">
        <w:rPr>
          <w:rFonts w:ascii="Georgia" w:eastAsia="Times New Roman" w:hAnsi="Georgia" w:cs="Times New Roman"/>
          <w:color w:val="000000"/>
          <w:sz w:val="20"/>
          <w:szCs w:val="20"/>
          <w:lang/>
        </w:rPr>
        <w:t xml:space="preserve"> For best effect, place SOLDIERS in numerical order, as seen from the audience.</w:t>
      </w:r>
    </w:p>
    <w:p w:rsidR="0055751C" w:rsidRPr="0055751C" w:rsidRDefault="0055751C" w:rsidP="0055751C">
      <w:pPr>
        <w:spacing w:before="120" w:after="120" w:line="240" w:lineRule="auto"/>
        <w:jc w:val="center"/>
        <w:rPr>
          <w:rFonts w:ascii="Georgia" w:eastAsia="Times New Roman" w:hAnsi="Georgia" w:cs="Times New Roman"/>
          <w:color w:val="000000"/>
          <w:sz w:val="24"/>
          <w:szCs w:val="24"/>
          <w:lang/>
        </w:rPr>
      </w:pPr>
      <w:hyperlink r:id="rId5" w:anchor="ChristmasTruce" w:history="1">
        <w:r w:rsidRPr="0055751C">
          <w:rPr>
            <w:rFonts w:ascii="Times New Roman" w:eastAsia="Times New Roman" w:hAnsi="Times New Roman" w:cs="Times New Roman"/>
            <w:color w:val="CC0000"/>
            <w:sz w:val="24"/>
            <w:szCs w:val="24"/>
            <w:u w:val="single"/>
            <w:lang/>
          </w:rPr>
          <w:t>Aaron’s Extras</w:t>
        </w:r>
      </w:hyperlink>
      <w:r w:rsidRPr="0055751C">
        <w:rPr>
          <w:rFonts w:ascii="Georgia" w:eastAsia="Times New Roman" w:hAnsi="Georgia" w:cs="Times New Roman"/>
          <w:color w:val="000000"/>
          <w:sz w:val="24"/>
          <w:szCs w:val="24"/>
          <w:lang/>
        </w:rPr>
        <w:t xml:space="preserve"> </w:t>
      </w:r>
      <w:r w:rsidRPr="0055751C">
        <w:rPr>
          <w:rFonts w:ascii="Georgia" w:eastAsia="Times New Roman" w:hAnsi="Georgia" w:cs="Times New Roman"/>
          <w:color w:val="000000"/>
          <w:sz w:val="24"/>
          <w:szCs w:val="24"/>
          <w:lang/>
        </w:rPr>
        <w:br/>
      </w:r>
      <w:r w:rsidRPr="0055751C">
        <w:rPr>
          <w:rFonts w:ascii="Georgia" w:eastAsia="Times New Roman" w:hAnsi="Georgia" w:cs="Times New Roman"/>
          <w:color w:val="000000"/>
          <w:sz w:val="20"/>
          <w:szCs w:val="20"/>
          <w:lang/>
        </w:rPr>
        <w:t>All special features are at www.aaronshep.com/extras.</w:t>
      </w:r>
    </w:p>
    <w:p w:rsidR="0055751C" w:rsidRPr="0055751C" w:rsidRDefault="0055751C" w:rsidP="0055751C">
      <w:pPr>
        <w:spacing w:after="0" w:line="240" w:lineRule="auto"/>
        <w:rPr>
          <w:rFonts w:ascii="Georgia" w:eastAsia="Times New Roman" w:hAnsi="Georgia" w:cs="Times New Roman"/>
          <w:color w:val="000000"/>
          <w:sz w:val="24"/>
          <w:szCs w:val="24"/>
          <w:lang/>
        </w:rPr>
      </w:pPr>
      <w:r w:rsidRPr="0055751C">
        <w:rPr>
          <w:rFonts w:ascii="Georgia" w:eastAsia="Times New Roman" w:hAnsi="Georgia" w:cs="Times New Roman"/>
          <w:color w:val="000000"/>
          <w:sz w:val="24"/>
          <w:szCs w:val="24"/>
          <w:lang/>
        </w:rPr>
        <w:pict>
          <v:rect id="_x0000_i1026" style="width:0;height:1.5pt" o:hralign="center" o:hrstd="t" o:hr="t" fillcolor="gray" stroked="f"/>
        </w:pic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hyperlink r:id="rId6" w:history="1">
        <w:r>
          <w:rPr>
            <w:rFonts w:ascii="Verdana" w:eastAsia="Times New Roman" w:hAnsi="Verdana" w:cs="Times New Roman"/>
            <w:noProof/>
            <w:color w:val="000000"/>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352550" cy="1924050"/>
              <wp:effectExtent l="19050" t="0" r="0" b="0"/>
              <wp:wrapSquare wrapText="bothSides"/>
              <wp:docPr id="2" name="Picture 2" descr="Book cover: Stories on Sta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ok cover: Stories on Stage">
                        <a:hlinkClick r:id="rId6"/>
                      </pic:cNvPr>
                      <pic:cNvPicPr>
                        <a:picLocks noChangeAspect="1" noChangeArrowheads="1"/>
                      </pic:cNvPicPr>
                    </pic:nvPicPr>
                    <pic:blipFill>
                      <a:blip r:embed="rId7" cstate="print"/>
                      <a:srcRect/>
                      <a:stretch>
                        <a:fillRect/>
                      </a:stretch>
                    </pic:blipFill>
                    <pic:spPr bwMode="auto">
                      <a:xfrm>
                        <a:off x="0" y="0"/>
                        <a:ext cx="1352550" cy="1924050"/>
                      </a:xfrm>
                      <a:prstGeom prst="rect">
                        <a:avLst/>
                      </a:prstGeom>
                      <a:noFill/>
                      <a:ln w="9525">
                        <a:noFill/>
                        <a:miter lim="800000"/>
                        <a:headEnd/>
                        <a:tailEnd/>
                      </a:ln>
                    </pic:spPr>
                  </pic:pic>
                </a:graphicData>
              </a:graphic>
            </wp:anchor>
          </w:drawing>
        </w:r>
      </w:hyperlink>
      <w:r w:rsidRPr="0055751C">
        <w:rPr>
          <w:rFonts w:ascii="Verdana" w:eastAsia="Times New Roman" w:hAnsi="Verdana" w:cs="Times New Roman"/>
          <w:color w:val="000000"/>
          <w:sz w:val="24"/>
          <w:szCs w:val="24"/>
          <w:lang/>
        </w:rPr>
        <w:t>SOLDIER 1:  </w:t>
      </w:r>
      <w:r w:rsidRPr="0055751C">
        <w:rPr>
          <w:rFonts w:ascii="Verdana" w:eastAsia="Times New Roman" w:hAnsi="Verdana" w:cs="Times New Roman"/>
          <w:i/>
          <w:iCs/>
          <w:color w:val="000000"/>
          <w:sz w:val="24"/>
          <w:szCs w:val="24"/>
          <w:lang/>
        </w:rPr>
        <w:t>(to audience)</w:t>
      </w:r>
      <w:r w:rsidRPr="0055751C">
        <w:rPr>
          <w:rFonts w:ascii="Verdana" w:eastAsia="Times New Roman" w:hAnsi="Verdana" w:cs="Times New Roman"/>
          <w:color w:val="000000"/>
          <w:sz w:val="24"/>
          <w:szCs w:val="24"/>
          <w:lang/>
        </w:rPr>
        <w:t xml:space="preserve"> Christmas Day, 1914. Dear mother,</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w:t>
      </w:r>
      <w:r w:rsidRPr="0055751C">
        <w:rPr>
          <w:rFonts w:ascii="Verdana" w:eastAsia="Times New Roman" w:hAnsi="Verdana" w:cs="Times New Roman"/>
          <w:i/>
          <w:iCs/>
          <w:color w:val="000000"/>
          <w:sz w:val="24"/>
          <w:szCs w:val="24"/>
          <w:lang/>
        </w:rPr>
        <w:t>(to audience)</w:t>
      </w:r>
      <w:r w:rsidRPr="0055751C">
        <w:rPr>
          <w:rFonts w:ascii="Verdana" w:eastAsia="Times New Roman" w:hAnsi="Verdana" w:cs="Times New Roman"/>
          <w:color w:val="000000"/>
          <w:sz w:val="24"/>
          <w:szCs w:val="24"/>
          <w:lang/>
        </w:rPr>
        <w:t xml:space="preserve"> </w:t>
      </w:r>
      <w:proofErr w:type="gramStart"/>
      <w:r w:rsidRPr="0055751C">
        <w:rPr>
          <w:rFonts w:ascii="Verdana" w:eastAsia="Times New Roman" w:hAnsi="Verdana" w:cs="Times New Roman"/>
          <w:color w:val="000000"/>
          <w:sz w:val="24"/>
          <w:szCs w:val="24"/>
          <w:lang/>
        </w:rPr>
        <w:t>My</w:t>
      </w:r>
      <w:proofErr w:type="gramEnd"/>
      <w:r w:rsidRPr="0055751C">
        <w:rPr>
          <w:rFonts w:ascii="Verdana" w:eastAsia="Times New Roman" w:hAnsi="Verdana" w:cs="Times New Roman"/>
          <w:color w:val="000000"/>
          <w:sz w:val="24"/>
          <w:szCs w:val="24"/>
          <w:lang/>
        </w:rPr>
        <w:t xml:space="preserve"> darling Meg,</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w:t>
      </w:r>
      <w:r w:rsidRPr="0055751C">
        <w:rPr>
          <w:rFonts w:ascii="Verdana" w:eastAsia="Times New Roman" w:hAnsi="Verdana" w:cs="Times New Roman"/>
          <w:i/>
          <w:iCs/>
          <w:color w:val="000000"/>
          <w:sz w:val="24"/>
          <w:szCs w:val="24"/>
          <w:lang/>
        </w:rPr>
        <w:t>(to audience)</w:t>
      </w:r>
      <w:r w:rsidRPr="0055751C">
        <w:rPr>
          <w:rFonts w:ascii="Verdana" w:eastAsia="Times New Roman" w:hAnsi="Verdana" w:cs="Times New Roman"/>
          <w:color w:val="000000"/>
          <w:sz w:val="24"/>
          <w:szCs w:val="24"/>
          <w:lang/>
        </w:rPr>
        <w:t xml:space="preserve"> </w:t>
      </w:r>
      <w:proofErr w:type="gramStart"/>
      <w:r w:rsidRPr="0055751C">
        <w:rPr>
          <w:rFonts w:ascii="Verdana" w:eastAsia="Times New Roman" w:hAnsi="Verdana" w:cs="Times New Roman"/>
          <w:color w:val="000000"/>
          <w:sz w:val="24"/>
          <w:szCs w:val="24"/>
          <w:lang/>
        </w:rPr>
        <w:t>My</w:t>
      </w:r>
      <w:proofErr w:type="gramEnd"/>
      <w:r w:rsidRPr="0055751C">
        <w:rPr>
          <w:rFonts w:ascii="Verdana" w:eastAsia="Times New Roman" w:hAnsi="Verdana" w:cs="Times New Roman"/>
          <w:color w:val="000000"/>
          <w:sz w:val="24"/>
          <w:szCs w:val="24"/>
          <w:lang/>
        </w:rPr>
        <w:t xml:space="preserve"> good friend Charles,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w:t>
      </w:r>
      <w:r w:rsidRPr="0055751C">
        <w:rPr>
          <w:rFonts w:ascii="Verdana" w:eastAsia="Times New Roman" w:hAnsi="Verdana" w:cs="Times New Roman"/>
          <w:i/>
          <w:iCs/>
          <w:color w:val="000000"/>
          <w:sz w:val="24"/>
          <w:szCs w:val="24"/>
          <w:lang/>
        </w:rPr>
        <w:t>(to audience)</w:t>
      </w:r>
      <w:r w:rsidRPr="0055751C">
        <w:rPr>
          <w:rFonts w:ascii="Verdana" w:eastAsia="Times New Roman" w:hAnsi="Verdana" w:cs="Times New Roman"/>
          <w:color w:val="000000"/>
          <w:sz w:val="24"/>
          <w:szCs w:val="24"/>
          <w:lang/>
        </w:rPr>
        <w:t xml:space="preserve"> </w:t>
      </w:r>
      <w:proofErr w:type="gramStart"/>
      <w:r w:rsidRPr="0055751C">
        <w:rPr>
          <w:rFonts w:ascii="Verdana" w:eastAsia="Times New Roman" w:hAnsi="Verdana" w:cs="Times New Roman"/>
          <w:color w:val="000000"/>
          <w:sz w:val="24"/>
          <w:szCs w:val="24"/>
          <w:lang/>
        </w:rPr>
        <w:t>My</w:t>
      </w:r>
      <w:proofErr w:type="gramEnd"/>
      <w:r w:rsidRPr="0055751C">
        <w:rPr>
          <w:rFonts w:ascii="Verdana" w:eastAsia="Times New Roman" w:hAnsi="Verdana" w:cs="Times New Roman"/>
          <w:color w:val="000000"/>
          <w:sz w:val="24"/>
          <w:szCs w:val="24"/>
          <w:lang/>
        </w:rPr>
        <w:t xml:space="preserve"> dear sister Janet,</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It is 2:00 in the morning and most of our men are asleep in their dugouts.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lastRenderedPageBreak/>
        <w:t>SOLDIER 4:  Yet I could not sleep myself before writing to you of the wonderful events of Christmas Eve.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In truth, what happened seems almost like a fairy tale, and if I hadn’t been through it myself, I would scarce believe it.</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Just imagine: While you and the family sang carols before the fire there in London, I did the same with enemy soldiers here on the battlefields of France!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As I wrote before, there has been little serious fighting of late. The first battles of the war left so many dead that both sides have held back until replacements could come from home. So we have mostly stayed in our trenches and waited.</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4:  But what a terrible waiting it has been! </w:t>
      </w:r>
      <w:proofErr w:type="gramStart"/>
      <w:r w:rsidRPr="0055751C">
        <w:rPr>
          <w:rFonts w:ascii="Verdana" w:eastAsia="Times New Roman" w:hAnsi="Verdana" w:cs="Times New Roman"/>
          <w:color w:val="000000"/>
          <w:sz w:val="24"/>
          <w:szCs w:val="24"/>
          <w:lang/>
        </w:rPr>
        <w:t>Knowing that any moment an artillery shell might land and explode beside us in the trench, killing or maiming several men.</w:t>
      </w:r>
      <w:proofErr w:type="gramEnd"/>
      <w:r w:rsidRPr="0055751C">
        <w:rPr>
          <w:rFonts w:ascii="Verdana" w:eastAsia="Times New Roman" w:hAnsi="Verdana" w:cs="Times New Roman"/>
          <w:color w:val="000000"/>
          <w:sz w:val="24"/>
          <w:szCs w:val="24"/>
          <w:lang/>
        </w:rPr>
        <w:t xml:space="preserve"> </w:t>
      </w:r>
      <w:proofErr w:type="gramStart"/>
      <w:r w:rsidRPr="0055751C">
        <w:rPr>
          <w:rFonts w:ascii="Verdana" w:eastAsia="Times New Roman" w:hAnsi="Verdana" w:cs="Times New Roman"/>
          <w:color w:val="000000"/>
          <w:sz w:val="24"/>
          <w:szCs w:val="24"/>
          <w:lang/>
        </w:rPr>
        <w:t>And in daylight not daring to lift our heads above ground, for fear of a sniper’s bullet.</w:t>
      </w:r>
      <w:proofErr w:type="gramEnd"/>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And the rain—it has fallen almost daily. Of course, it collects right in our trenches, where we must bail it out with pots and pans. And with the rain has come mud—a good foot or more deep.</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It splatters and cakes everything, and constantly sucks at our boots. One new recruit got his feet stuck in it, and then his hands too when he tried to get out—just like in that American story of the tar baby!</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Through all this, we couldn’t help feeling curious about the German soldiers across the way. After all, they faced the same dangers we did, and slogged about in the same muck.</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What’s more, their first trench was only 50 yards from ours. Between us lay No Man’s Land, bordered on both sides by barbed wire—yet they were close enough we sometimes heard their voices.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Of course, we hated them whenever they killed our friends. But other times, we joked about them and almost felt we had something in common.</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And now it seems they felt the same.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Just yesterday morning—Christmas Eve Day—we had our first good freeze. Cold as we were, we welcomed it, because at least the mud froze solid.</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lastRenderedPageBreak/>
        <w:t xml:space="preserve">SOLDIER 4:  Everything was tinged white with frost, while a bright sun shone over all. </w:t>
      </w:r>
      <w:proofErr w:type="gramStart"/>
      <w:r w:rsidRPr="0055751C">
        <w:rPr>
          <w:rFonts w:ascii="Verdana" w:eastAsia="Times New Roman" w:hAnsi="Verdana" w:cs="Times New Roman"/>
          <w:color w:val="000000"/>
          <w:sz w:val="24"/>
          <w:szCs w:val="24"/>
          <w:lang/>
        </w:rPr>
        <w:t>Perfect Christmas weather.</w:t>
      </w:r>
      <w:proofErr w:type="gramEnd"/>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During the day, there was little shelling or rifle fire from either side. And as darkness fell on our Christmas Eve, the shooting stopped entirely.</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Our first complete silence in months! We hoped it might promise a peaceful holiday, but we didn’t count on it. We’d been told the Germans might attack and try to catch us off guard.</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I went to the dugout to rest, and lying on my cot, I must have drifted asleep. All at once my friend was shaking me awake, saying, “Come and see! See what the Germans are doing!” I grabbed my rifle, stumbled out into the trench, and stuck my head cautiously above the sandbags.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I never hope to see a stranger and more lovely sight. Clusters of tiny lights were shining all along the German line, left and right as far as the eye could see.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“What is it?” I asked in bewilderment, and someone answered, “Christmas trees!”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And so it was. The Germans had placed Christmas trees in front of their trenches, lit by candle or lantern like beacons of good will.</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1:  And then we heard their voices </w:t>
      </w:r>
      <w:proofErr w:type="gramStart"/>
      <w:r w:rsidRPr="0055751C">
        <w:rPr>
          <w:rFonts w:ascii="Verdana" w:eastAsia="Times New Roman" w:hAnsi="Verdana" w:cs="Times New Roman"/>
          <w:color w:val="000000"/>
          <w:sz w:val="24"/>
          <w:szCs w:val="24"/>
          <w:lang/>
        </w:rPr>
        <w:t>raised</w:t>
      </w:r>
      <w:proofErr w:type="gramEnd"/>
      <w:r w:rsidRPr="0055751C">
        <w:rPr>
          <w:rFonts w:ascii="Verdana" w:eastAsia="Times New Roman" w:hAnsi="Verdana" w:cs="Times New Roman"/>
          <w:color w:val="000000"/>
          <w:sz w:val="24"/>
          <w:szCs w:val="24"/>
          <w:lang/>
        </w:rPr>
        <w:t xml:space="preserve"> in song.</w:t>
      </w:r>
      <w:r w:rsidRPr="0055751C">
        <w:rPr>
          <w:rFonts w:ascii="Verdana" w:eastAsia="Times New Roman" w:hAnsi="Verdana" w:cs="Times New Roman"/>
          <w:i/>
          <w:iCs/>
          <w:color w:val="000000"/>
          <w:sz w:val="24"/>
          <w:szCs w:val="24"/>
          <w:lang/>
        </w:rPr>
        <w:t xml:space="preserve"> (</w:t>
      </w:r>
      <w:proofErr w:type="gramStart"/>
      <w:r w:rsidRPr="0055751C">
        <w:rPr>
          <w:rFonts w:ascii="Verdana" w:eastAsia="Times New Roman" w:hAnsi="Verdana" w:cs="Times New Roman"/>
          <w:i/>
          <w:iCs/>
          <w:color w:val="000000"/>
          <w:sz w:val="24"/>
          <w:szCs w:val="24"/>
          <w:lang/>
        </w:rPr>
        <w:t>singing</w:t>
      </w:r>
      <w:proofErr w:type="gramEnd"/>
      <w:r w:rsidRPr="0055751C">
        <w:rPr>
          <w:rFonts w:ascii="Verdana" w:eastAsia="Times New Roman" w:hAnsi="Verdana" w:cs="Times New Roman"/>
          <w:i/>
          <w:iCs/>
          <w:color w:val="000000"/>
          <w:sz w:val="24"/>
          <w:szCs w:val="24"/>
          <w:lang/>
        </w:rPr>
        <w:t>)</w:t>
      </w:r>
      <w:r w:rsidRPr="0055751C">
        <w:rPr>
          <w:rFonts w:ascii="Verdana" w:eastAsia="Times New Roman" w:hAnsi="Verdana" w:cs="Times New Roman"/>
          <w:color w:val="000000"/>
          <w:sz w:val="24"/>
          <w:szCs w:val="24"/>
          <w:lang/>
        </w:rPr>
        <w:t xml:space="preserve"> “</w:t>
      </w:r>
      <w:proofErr w:type="spellStart"/>
      <w:r w:rsidRPr="0055751C">
        <w:rPr>
          <w:rFonts w:ascii="Verdana" w:eastAsia="Times New Roman" w:hAnsi="Verdana" w:cs="Times New Roman"/>
          <w:color w:val="000000"/>
          <w:sz w:val="24"/>
          <w:szCs w:val="24"/>
          <w:lang/>
        </w:rPr>
        <w:t>Stille</w:t>
      </w:r>
      <w:proofErr w:type="spellEnd"/>
      <w:r w:rsidRPr="0055751C">
        <w:rPr>
          <w:rFonts w:ascii="Verdana" w:eastAsia="Times New Roman" w:hAnsi="Verdana" w:cs="Times New Roman"/>
          <w:color w:val="000000"/>
          <w:sz w:val="24"/>
          <w:szCs w:val="24"/>
          <w:lang/>
        </w:rPr>
        <w:t xml:space="preserve"> </w:t>
      </w:r>
      <w:proofErr w:type="spellStart"/>
      <w:r w:rsidRPr="0055751C">
        <w:rPr>
          <w:rFonts w:ascii="Verdana" w:eastAsia="Times New Roman" w:hAnsi="Verdana" w:cs="Times New Roman"/>
          <w:color w:val="000000"/>
          <w:sz w:val="24"/>
          <w:szCs w:val="24"/>
          <w:lang/>
        </w:rPr>
        <w:t>nacht</w:t>
      </w:r>
      <w:proofErr w:type="spellEnd"/>
      <w:r w:rsidRPr="0055751C">
        <w:rPr>
          <w:rFonts w:ascii="Verdana" w:eastAsia="Times New Roman" w:hAnsi="Verdana" w:cs="Times New Roman"/>
          <w:color w:val="000000"/>
          <w:sz w:val="24"/>
          <w:szCs w:val="24"/>
          <w:lang/>
        </w:rPr>
        <w:t xml:space="preserve">, </w:t>
      </w:r>
      <w:proofErr w:type="spellStart"/>
      <w:r w:rsidRPr="0055751C">
        <w:rPr>
          <w:rFonts w:ascii="Verdana" w:eastAsia="Times New Roman" w:hAnsi="Verdana" w:cs="Times New Roman"/>
          <w:color w:val="000000"/>
          <w:sz w:val="24"/>
          <w:szCs w:val="24"/>
          <w:lang/>
        </w:rPr>
        <w:t>heilige</w:t>
      </w:r>
      <w:proofErr w:type="spellEnd"/>
      <w:r w:rsidRPr="0055751C">
        <w:rPr>
          <w:rFonts w:ascii="Verdana" w:eastAsia="Times New Roman" w:hAnsi="Verdana" w:cs="Times New Roman"/>
          <w:color w:val="000000"/>
          <w:sz w:val="24"/>
          <w:szCs w:val="24"/>
          <w:lang/>
        </w:rPr>
        <w:t xml:space="preserve"> </w:t>
      </w:r>
      <w:proofErr w:type="spellStart"/>
      <w:proofErr w:type="gramStart"/>
      <w:r w:rsidRPr="0055751C">
        <w:rPr>
          <w:rFonts w:ascii="Verdana" w:eastAsia="Times New Roman" w:hAnsi="Verdana" w:cs="Times New Roman"/>
          <w:color w:val="000000"/>
          <w:sz w:val="24"/>
          <w:szCs w:val="24"/>
          <w:lang/>
        </w:rPr>
        <w:t>nacht</w:t>
      </w:r>
      <w:proofErr w:type="spellEnd"/>
      <w:r w:rsidRPr="0055751C">
        <w:rPr>
          <w:rFonts w:ascii="Verdana" w:eastAsia="Times New Roman" w:hAnsi="Verdana" w:cs="Times New Roman"/>
          <w:color w:val="000000"/>
          <w:sz w:val="24"/>
          <w:szCs w:val="24"/>
          <w:lang/>
        </w:rPr>
        <w:t xml:space="preserve"> .</w:t>
      </w:r>
      <w:proofErr w:type="gramEnd"/>
      <w:r w:rsidRPr="0055751C">
        <w:rPr>
          <w:rFonts w:ascii="Verdana" w:eastAsia="Times New Roman" w:hAnsi="Verdana" w:cs="Times New Roman"/>
          <w:color w:val="000000"/>
          <w:sz w:val="24"/>
          <w:szCs w:val="24"/>
          <w:lang/>
        </w:rPr>
        <w:t> . . .”</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This carol may not yet be familiar to us in Britain, but one soldier knew it and translated: “Silent night, holy night.” I’ve never heard one lovelier—or more meaningful, in that quiet, clear night, its dark softened by a first-quarter moon.</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When the song finished, the men in our trenches applauded. Yes, British soldiers applauding Germans!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Then one of our own men started singing, and we all joined in.</w:t>
      </w:r>
      <w:r w:rsidRPr="0055751C">
        <w:rPr>
          <w:rFonts w:ascii="Verdana" w:eastAsia="Times New Roman" w:hAnsi="Verdana" w:cs="Times New Roman"/>
          <w:i/>
          <w:iCs/>
          <w:color w:val="000000"/>
          <w:sz w:val="24"/>
          <w:szCs w:val="24"/>
          <w:lang/>
        </w:rPr>
        <w:t xml:space="preserve"> (singing)</w:t>
      </w:r>
      <w:r w:rsidRPr="0055751C">
        <w:rPr>
          <w:rFonts w:ascii="Verdana" w:eastAsia="Times New Roman" w:hAnsi="Verdana" w:cs="Times New Roman"/>
          <w:color w:val="000000"/>
          <w:sz w:val="24"/>
          <w:szCs w:val="24"/>
          <w:lang/>
        </w:rPr>
        <w:t xml:space="preserve"> “The first </w:t>
      </w:r>
      <w:proofErr w:type="spellStart"/>
      <w:r w:rsidRPr="0055751C">
        <w:rPr>
          <w:rFonts w:ascii="Verdana" w:eastAsia="Times New Roman" w:hAnsi="Verdana" w:cs="Times New Roman"/>
          <w:color w:val="000000"/>
          <w:sz w:val="24"/>
          <w:szCs w:val="24"/>
          <w:lang/>
        </w:rPr>
        <w:t>Nowell</w:t>
      </w:r>
      <w:proofErr w:type="spellEnd"/>
      <w:r w:rsidRPr="0055751C">
        <w:rPr>
          <w:rFonts w:ascii="Verdana" w:eastAsia="Times New Roman" w:hAnsi="Verdana" w:cs="Times New Roman"/>
          <w:color w:val="000000"/>
          <w:sz w:val="24"/>
          <w:szCs w:val="24"/>
          <w:lang/>
        </w:rPr>
        <w:t xml:space="preserve">, the angel did </w:t>
      </w:r>
      <w:proofErr w:type="gramStart"/>
      <w:r w:rsidRPr="0055751C">
        <w:rPr>
          <w:rFonts w:ascii="Verdana" w:eastAsia="Times New Roman" w:hAnsi="Verdana" w:cs="Times New Roman"/>
          <w:color w:val="000000"/>
          <w:sz w:val="24"/>
          <w:szCs w:val="24"/>
          <w:lang/>
        </w:rPr>
        <w:t>say .</w:t>
      </w:r>
      <w:proofErr w:type="gramEnd"/>
      <w:r w:rsidRPr="0055751C">
        <w:rPr>
          <w:rFonts w:ascii="Verdana" w:eastAsia="Times New Roman" w:hAnsi="Verdana" w:cs="Times New Roman"/>
          <w:color w:val="000000"/>
          <w:sz w:val="24"/>
          <w:szCs w:val="24"/>
          <w:lang/>
        </w:rPr>
        <w:t> . . .”</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1:  In truth, we sounded not nearly as good as the Germans, with their fine harmonies. But they responded with enthusiastic applause of their own and then began another. </w:t>
      </w:r>
      <w:r w:rsidRPr="0055751C">
        <w:rPr>
          <w:rFonts w:ascii="Verdana" w:eastAsia="Times New Roman" w:hAnsi="Verdana" w:cs="Times New Roman"/>
          <w:i/>
          <w:iCs/>
          <w:color w:val="000000"/>
          <w:sz w:val="24"/>
          <w:szCs w:val="24"/>
          <w:lang/>
        </w:rPr>
        <w:t>(</w:t>
      </w:r>
      <w:proofErr w:type="gramStart"/>
      <w:r w:rsidRPr="0055751C">
        <w:rPr>
          <w:rFonts w:ascii="Verdana" w:eastAsia="Times New Roman" w:hAnsi="Verdana" w:cs="Times New Roman"/>
          <w:i/>
          <w:iCs/>
          <w:color w:val="000000"/>
          <w:sz w:val="24"/>
          <w:szCs w:val="24"/>
          <w:lang/>
        </w:rPr>
        <w:t>singing</w:t>
      </w:r>
      <w:proofErr w:type="gramEnd"/>
      <w:r w:rsidRPr="0055751C">
        <w:rPr>
          <w:rFonts w:ascii="Verdana" w:eastAsia="Times New Roman" w:hAnsi="Verdana" w:cs="Times New Roman"/>
          <w:i/>
          <w:iCs/>
          <w:color w:val="000000"/>
          <w:sz w:val="24"/>
          <w:szCs w:val="24"/>
          <w:lang/>
        </w:rPr>
        <w:t>)</w:t>
      </w:r>
      <w:r w:rsidRPr="0055751C">
        <w:rPr>
          <w:rFonts w:ascii="Verdana" w:eastAsia="Times New Roman" w:hAnsi="Verdana" w:cs="Times New Roman"/>
          <w:color w:val="000000"/>
          <w:sz w:val="24"/>
          <w:szCs w:val="24"/>
          <w:lang/>
        </w:rPr>
        <w:t xml:space="preserve"> “O </w:t>
      </w:r>
      <w:proofErr w:type="spellStart"/>
      <w:r w:rsidRPr="0055751C">
        <w:rPr>
          <w:rFonts w:ascii="Verdana" w:eastAsia="Times New Roman" w:hAnsi="Verdana" w:cs="Times New Roman"/>
          <w:color w:val="000000"/>
          <w:sz w:val="24"/>
          <w:szCs w:val="24"/>
          <w:lang/>
        </w:rPr>
        <w:t>Tannenbaum</w:t>
      </w:r>
      <w:proofErr w:type="spellEnd"/>
      <w:r w:rsidRPr="0055751C">
        <w:rPr>
          <w:rFonts w:ascii="Verdana" w:eastAsia="Times New Roman" w:hAnsi="Verdana" w:cs="Times New Roman"/>
          <w:color w:val="000000"/>
          <w:sz w:val="24"/>
          <w:szCs w:val="24"/>
          <w:lang/>
        </w:rPr>
        <w:t xml:space="preserve">, o </w:t>
      </w:r>
      <w:proofErr w:type="spellStart"/>
      <w:proofErr w:type="gramStart"/>
      <w:r w:rsidRPr="0055751C">
        <w:rPr>
          <w:rFonts w:ascii="Verdana" w:eastAsia="Times New Roman" w:hAnsi="Verdana" w:cs="Times New Roman"/>
          <w:color w:val="000000"/>
          <w:sz w:val="24"/>
          <w:szCs w:val="24"/>
          <w:lang/>
        </w:rPr>
        <w:t>Tannenbaum</w:t>
      </w:r>
      <w:proofErr w:type="spellEnd"/>
      <w:r w:rsidRPr="0055751C">
        <w:rPr>
          <w:rFonts w:ascii="Verdana" w:eastAsia="Times New Roman" w:hAnsi="Verdana" w:cs="Times New Roman"/>
          <w:color w:val="000000"/>
          <w:sz w:val="24"/>
          <w:szCs w:val="24"/>
          <w:lang/>
        </w:rPr>
        <w:t xml:space="preserve"> .</w:t>
      </w:r>
      <w:proofErr w:type="gramEnd"/>
      <w:r w:rsidRPr="0055751C">
        <w:rPr>
          <w:rFonts w:ascii="Verdana" w:eastAsia="Times New Roman" w:hAnsi="Verdana" w:cs="Times New Roman"/>
          <w:color w:val="000000"/>
          <w:sz w:val="24"/>
          <w:szCs w:val="24"/>
          <w:lang/>
        </w:rPr>
        <w:t> . . .”</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4:  Then we replied. </w:t>
      </w:r>
      <w:r w:rsidRPr="0055751C">
        <w:rPr>
          <w:rFonts w:ascii="Verdana" w:eastAsia="Times New Roman" w:hAnsi="Verdana" w:cs="Times New Roman"/>
          <w:i/>
          <w:iCs/>
          <w:color w:val="000000"/>
          <w:sz w:val="24"/>
          <w:szCs w:val="24"/>
          <w:lang/>
        </w:rPr>
        <w:t>(</w:t>
      </w:r>
      <w:proofErr w:type="gramStart"/>
      <w:r w:rsidRPr="0055751C">
        <w:rPr>
          <w:rFonts w:ascii="Verdana" w:eastAsia="Times New Roman" w:hAnsi="Verdana" w:cs="Times New Roman"/>
          <w:i/>
          <w:iCs/>
          <w:color w:val="000000"/>
          <w:sz w:val="24"/>
          <w:szCs w:val="24"/>
          <w:lang/>
        </w:rPr>
        <w:t>singing</w:t>
      </w:r>
      <w:proofErr w:type="gramEnd"/>
      <w:r w:rsidRPr="0055751C">
        <w:rPr>
          <w:rFonts w:ascii="Verdana" w:eastAsia="Times New Roman" w:hAnsi="Verdana" w:cs="Times New Roman"/>
          <w:i/>
          <w:iCs/>
          <w:color w:val="000000"/>
          <w:sz w:val="24"/>
          <w:szCs w:val="24"/>
          <w:lang/>
        </w:rPr>
        <w:t>)</w:t>
      </w:r>
      <w:r w:rsidRPr="0055751C">
        <w:rPr>
          <w:rFonts w:ascii="Verdana" w:eastAsia="Times New Roman" w:hAnsi="Verdana" w:cs="Times New Roman"/>
          <w:color w:val="000000"/>
          <w:sz w:val="24"/>
          <w:szCs w:val="24"/>
          <w:lang/>
        </w:rPr>
        <w:t xml:space="preserve"> “O come all ye </w:t>
      </w:r>
      <w:proofErr w:type="gramStart"/>
      <w:r w:rsidRPr="0055751C">
        <w:rPr>
          <w:rFonts w:ascii="Verdana" w:eastAsia="Times New Roman" w:hAnsi="Verdana" w:cs="Times New Roman"/>
          <w:color w:val="000000"/>
          <w:sz w:val="24"/>
          <w:szCs w:val="24"/>
          <w:lang/>
        </w:rPr>
        <w:t>faithful .</w:t>
      </w:r>
      <w:proofErr w:type="gramEnd"/>
      <w:r w:rsidRPr="0055751C">
        <w:rPr>
          <w:rFonts w:ascii="Verdana" w:eastAsia="Times New Roman" w:hAnsi="Verdana" w:cs="Times New Roman"/>
          <w:color w:val="000000"/>
          <w:sz w:val="24"/>
          <w:szCs w:val="24"/>
          <w:lang/>
        </w:rPr>
        <w:t> . . .”</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lastRenderedPageBreak/>
        <w:t xml:space="preserve">SOLDIER 2:  But this time they joined in, singing the same words in Latin. </w:t>
      </w:r>
      <w:r w:rsidRPr="0055751C">
        <w:rPr>
          <w:rFonts w:ascii="Verdana" w:eastAsia="Times New Roman" w:hAnsi="Verdana" w:cs="Times New Roman"/>
          <w:i/>
          <w:iCs/>
          <w:color w:val="000000"/>
          <w:sz w:val="24"/>
          <w:szCs w:val="24"/>
          <w:lang/>
        </w:rPr>
        <w:t>(</w:t>
      </w:r>
      <w:proofErr w:type="gramStart"/>
      <w:r w:rsidRPr="0055751C">
        <w:rPr>
          <w:rFonts w:ascii="Verdana" w:eastAsia="Times New Roman" w:hAnsi="Verdana" w:cs="Times New Roman"/>
          <w:i/>
          <w:iCs/>
          <w:color w:val="000000"/>
          <w:sz w:val="24"/>
          <w:szCs w:val="24"/>
          <w:lang/>
        </w:rPr>
        <w:t>singing</w:t>
      </w:r>
      <w:proofErr w:type="gramEnd"/>
      <w:r w:rsidRPr="0055751C">
        <w:rPr>
          <w:rFonts w:ascii="Verdana" w:eastAsia="Times New Roman" w:hAnsi="Verdana" w:cs="Times New Roman"/>
          <w:i/>
          <w:iCs/>
          <w:color w:val="000000"/>
          <w:sz w:val="24"/>
          <w:szCs w:val="24"/>
          <w:lang/>
        </w:rPr>
        <w:t>)</w:t>
      </w:r>
      <w:r w:rsidRPr="0055751C">
        <w:rPr>
          <w:rFonts w:ascii="Verdana" w:eastAsia="Times New Roman" w:hAnsi="Verdana" w:cs="Times New Roman"/>
          <w:color w:val="000000"/>
          <w:sz w:val="24"/>
          <w:szCs w:val="24"/>
          <w:lang/>
        </w:rPr>
        <w:t xml:space="preserve"> “</w:t>
      </w:r>
      <w:proofErr w:type="spellStart"/>
      <w:r w:rsidRPr="0055751C">
        <w:rPr>
          <w:rFonts w:ascii="Verdana" w:eastAsia="Times New Roman" w:hAnsi="Verdana" w:cs="Times New Roman"/>
          <w:color w:val="000000"/>
          <w:sz w:val="24"/>
          <w:szCs w:val="24"/>
          <w:lang/>
        </w:rPr>
        <w:t>Adeste</w:t>
      </w:r>
      <w:proofErr w:type="spellEnd"/>
      <w:r w:rsidRPr="0055751C">
        <w:rPr>
          <w:rFonts w:ascii="Verdana" w:eastAsia="Times New Roman" w:hAnsi="Verdana" w:cs="Times New Roman"/>
          <w:color w:val="000000"/>
          <w:sz w:val="24"/>
          <w:szCs w:val="24"/>
          <w:lang/>
        </w:rPr>
        <w:t xml:space="preserve"> </w:t>
      </w:r>
      <w:proofErr w:type="spellStart"/>
      <w:proofErr w:type="gramStart"/>
      <w:r w:rsidRPr="0055751C">
        <w:rPr>
          <w:rFonts w:ascii="Verdana" w:eastAsia="Times New Roman" w:hAnsi="Verdana" w:cs="Times New Roman"/>
          <w:color w:val="000000"/>
          <w:sz w:val="24"/>
          <w:szCs w:val="24"/>
          <w:lang/>
        </w:rPr>
        <w:t>fideles</w:t>
      </w:r>
      <w:proofErr w:type="spellEnd"/>
      <w:r w:rsidRPr="0055751C">
        <w:rPr>
          <w:rFonts w:ascii="Verdana" w:eastAsia="Times New Roman" w:hAnsi="Verdana" w:cs="Times New Roman"/>
          <w:color w:val="000000"/>
          <w:sz w:val="24"/>
          <w:szCs w:val="24"/>
          <w:lang/>
        </w:rPr>
        <w:t xml:space="preserve"> .</w:t>
      </w:r>
      <w:proofErr w:type="gramEnd"/>
      <w:r w:rsidRPr="0055751C">
        <w:rPr>
          <w:rFonts w:ascii="Verdana" w:eastAsia="Times New Roman" w:hAnsi="Verdana" w:cs="Times New Roman"/>
          <w:color w:val="000000"/>
          <w:sz w:val="24"/>
          <w:szCs w:val="24"/>
          <w:lang/>
        </w:rPr>
        <w:t> . . .”</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British and German harmonizing across No Man’s Land! I would have thought nothing could be more amazing—but what came next was more so.</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“English, come over!” we heard one of them shout. “You no shoot, we no shoot.”</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There in the trenches, we looked at each other in bewilderment. Then one of us shouted jokingly, “You come over here.”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To our astonishment, we saw two figures rise from the trench, climb over their barbed wire, and advance unprotected across No Man’s Land.</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One of them called, “Send officer to talk.”</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proofErr w:type="gramStart"/>
      <w:r w:rsidRPr="0055751C">
        <w:rPr>
          <w:rFonts w:ascii="Verdana" w:eastAsia="Times New Roman" w:hAnsi="Verdana" w:cs="Times New Roman"/>
          <w:color w:val="000000"/>
          <w:sz w:val="24"/>
          <w:szCs w:val="24"/>
          <w:lang/>
        </w:rPr>
        <w:t>SOLDIER 1:  I saw one of our men lift his rifle to the ready, and no doubt others did the same—but our captain called out, “Hold your fire.”</w:t>
      </w:r>
      <w:proofErr w:type="gramEnd"/>
      <w:r w:rsidRPr="0055751C">
        <w:rPr>
          <w:rFonts w:ascii="Verdana" w:eastAsia="Times New Roman" w:hAnsi="Verdana" w:cs="Times New Roman"/>
          <w:color w:val="000000"/>
          <w:sz w:val="24"/>
          <w:szCs w:val="24"/>
          <w:lang/>
        </w:rPr>
        <w:t xml:space="preserve"> Then he climbed out and went to meet the Germans halfway.</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We heard them talking, and a few minutes later, the captain came back with a German cigar in his mouth! “We’ve agreed there will be no shooting before midnight tomorrow,” he announced. “But sentries are to remain on duty, and the rest of you, stay alert.”</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Across the way, we could make out groups of two or three men starting out of trenches and coming toward us.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Then some of us were climbing out too, and in minutes more, there we were in No Man’s Land, over a hundred soldiers and officers of each side, shaking hands with men we’d been trying to kill just hours earlier!</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Before long a bonfire was built, and around it we mingled—British khaki and German grey. I must say, the Germans were the better dressed, with fresh uniforms for the holiday.</w:t>
      </w:r>
    </w:p>
    <w:p w:rsidR="0055751C" w:rsidRPr="0055751C" w:rsidRDefault="0055751C" w:rsidP="0055751C">
      <w:pPr>
        <w:spacing w:before="240" w:after="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Only a couple of our men knew German, but more of the Germans knew English. I asked one of them why that was.</w:t>
      </w:r>
    </w:p>
    <w:p w:rsidR="0055751C" w:rsidRPr="0055751C" w:rsidRDefault="0055751C" w:rsidP="0055751C">
      <w:pPr>
        <w:spacing w:after="0" w:line="240" w:lineRule="auto"/>
        <w:ind w:firstLine="600"/>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“Because many have worked in England!” he said. “Before all this, I was a waiter at the Hotel Cecil. Perhaps I waited on your table!”</w:t>
      </w:r>
    </w:p>
    <w:p w:rsidR="0055751C" w:rsidRPr="0055751C" w:rsidRDefault="0055751C" w:rsidP="0055751C">
      <w:pPr>
        <w:spacing w:after="0" w:line="240" w:lineRule="auto"/>
        <w:ind w:firstLine="600"/>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“Perhaps you did!” I said, laughing.</w:t>
      </w:r>
    </w:p>
    <w:p w:rsidR="0055751C" w:rsidRPr="0055751C" w:rsidRDefault="0055751C" w:rsidP="0055751C">
      <w:pPr>
        <w:spacing w:before="240" w:after="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lastRenderedPageBreak/>
        <w:t xml:space="preserve">SOLDIER 2:  One German told me he had a girlfriend in London and that the war had interrupted their plans for marriage. I told him, “Don’t worry. We’ll have you beat by Easter, </w:t>
      </w:r>
      <w:proofErr w:type="gramStart"/>
      <w:r w:rsidRPr="0055751C">
        <w:rPr>
          <w:rFonts w:ascii="Verdana" w:eastAsia="Times New Roman" w:hAnsi="Verdana" w:cs="Times New Roman"/>
          <w:color w:val="000000"/>
          <w:sz w:val="24"/>
          <w:szCs w:val="24"/>
          <w:lang/>
        </w:rPr>
        <w:t>then</w:t>
      </w:r>
      <w:proofErr w:type="gramEnd"/>
      <w:r w:rsidRPr="0055751C">
        <w:rPr>
          <w:rFonts w:ascii="Verdana" w:eastAsia="Times New Roman" w:hAnsi="Verdana" w:cs="Times New Roman"/>
          <w:color w:val="000000"/>
          <w:sz w:val="24"/>
          <w:szCs w:val="24"/>
          <w:lang/>
        </w:rPr>
        <w:t xml:space="preserve"> you can come back and marry the girl.”</w:t>
      </w:r>
    </w:p>
    <w:p w:rsidR="0055751C" w:rsidRPr="0055751C" w:rsidRDefault="0055751C" w:rsidP="0055751C">
      <w:pPr>
        <w:spacing w:after="0" w:line="240" w:lineRule="auto"/>
        <w:ind w:firstLine="600"/>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He laughed at that. Then he asked if I’d send her a postcard he’d give me later, and I promised I would.</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3:  Another German had been a porter at Victoria Station. He showed me a picture of his family back in Munich. His eldest sister was so </w:t>
      </w:r>
      <w:proofErr w:type="gramStart"/>
      <w:r w:rsidRPr="0055751C">
        <w:rPr>
          <w:rFonts w:ascii="Verdana" w:eastAsia="Times New Roman" w:hAnsi="Verdana" w:cs="Times New Roman"/>
          <w:color w:val="000000"/>
          <w:sz w:val="24"/>
          <w:szCs w:val="24"/>
          <w:lang/>
        </w:rPr>
        <w:t>lovely,</w:t>
      </w:r>
      <w:proofErr w:type="gramEnd"/>
      <w:r w:rsidRPr="0055751C">
        <w:rPr>
          <w:rFonts w:ascii="Verdana" w:eastAsia="Times New Roman" w:hAnsi="Verdana" w:cs="Times New Roman"/>
          <w:color w:val="000000"/>
          <w:sz w:val="24"/>
          <w:szCs w:val="24"/>
          <w:lang/>
        </w:rPr>
        <w:t xml:space="preserve"> I said I should like to meet her someday. He beamed and said he would like that very much and gave me his family’s address.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Even those who could not converse could still exchange gifts—our cigarettes for their cigars, our tea for their coffee, our corned beef for their sausage. Badges and buttons from uniforms changed owners, and one of our lads walked off with the infamous spiked helmet!</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I myself traded a jackknife for a leather equipment belt—a fine souvenir to show when I get home.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Newspapers too changed hands, and the Germans howled with laughter at ours. They assured us that France was finished and Russia nearly beaten too.</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3:  We told them that </w:t>
      </w:r>
      <w:proofErr w:type="gramStart"/>
      <w:r w:rsidRPr="0055751C">
        <w:rPr>
          <w:rFonts w:ascii="Verdana" w:eastAsia="Times New Roman" w:hAnsi="Verdana" w:cs="Times New Roman"/>
          <w:color w:val="000000"/>
          <w:sz w:val="24"/>
          <w:szCs w:val="24"/>
          <w:lang/>
        </w:rPr>
        <w:t>was</w:t>
      </w:r>
      <w:proofErr w:type="gramEnd"/>
      <w:r w:rsidRPr="0055751C">
        <w:rPr>
          <w:rFonts w:ascii="Verdana" w:eastAsia="Times New Roman" w:hAnsi="Verdana" w:cs="Times New Roman"/>
          <w:color w:val="000000"/>
          <w:sz w:val="24"/>
          <w:szCs w:val="24"/>
          <w:lang/>
        </w:rPr>
        <w:t xml:space="preserve"> nonsense, and one of them said, “Well, you believe your newspapers and we’ll believe ours.”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1:  Clearly they are lied to—yet after meeting these </w:t>
      </w:r>
      <w:proofErr w:type="gramStart"/>
      <w:r w:rsidRPr="0055751C">
        <w:rPr>
          <w:rFonts w:ascii="Verdana" w:eastAsia="Times New Roman" w:hAnsi="Verdana" w:cs="Times New Roman"/>
          <w:color w:val="000000"/>
          <w:sz w:val="24"/>
          <w:szCs w:val="24"/>
          <w:lang/>
        </w:rPr>
        <w:t>men,</w:t>
      </w:r>
      <w:proofErr w:type="gramEnd"/>
      <w:r w:rsidRPr="0055751C">
        <w:rPr>
          <w:rFonts w:ascii="Verdana" w:eastAsia="Times New Roman" w:hAnsi="Verdana" w:cs="Times New Roman"/>
          <w:color w:val="000000"/>
          <w:sz w:val="24"/>
          <w:szCs w:val="24"/>
          <w:lang/>
        </w:rPr>
        <w:t xml:space="preserve"> I wonder how truthful our own newspapers have been.</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These are not the “savage barbarians” we’ve read so much about. They are men with homes and families, hopes and fears, principles and, yes, love of country.</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2:  In other words, men like </w:t>
      </w:r>
      <w:proofErr w:type="gramStart"/>
      <w:r w:rsidRPr="0055751C">
        <w:rPr>
          <w:rFonts w:ascii="Verdana" w:eastAsia="Times New Roman" w:hAnsi="Verdana" w:cs="Times New Roman"/>
          <w:color w:val="000000"/>
          <w:sz w:val="24"/>
          <w:szCs w:val="24"/>
          <w:lang/>
        </w:rPr>
        <w:t>ourselves</w:t>
      </w:r>
      <w:proofErr w:type="gramEnd"/>
      <w:r w:rsidRPr="0055751C">
        <w:rPr>
          <w:rFonts w:ascii="Verdana" w:eastAsia="Times New Roman" w:hAnsi="Verdana" w:cs="Times New Roman"/>
          <w:color w:val="000000"/>
          <w:sz w:val="24"/>
          <w:szCs w:val="24"/>
          <w:lang/>
        </w:rPr>
        <w:t>.</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Why are we led to believe otherwise?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1:  As it grew late, a few more songs were traded around the fire, and then all joined in for—I am not lying to you—“Auld Lang </w:t>
      </w:r>
      <w:proofErr w:type="spellStart"/>
      <w:r w:rsidRPr="0055751C">
        <w:rPr>
          <w:rFonts w:ascii="Verdana" w:eastAsia="Times New Roman" w:hAnsi="Verdana" w:cs="Times New Roman"/>
          <w:color w:val="000000"/>
          <w:sz w:val="24"/>
          <w:szCs w:val="24"/>
          <w:lang/>
        </w:rPr>
        <w:t>Syne</w:t>
      </w:r>
      <w:proofErr w:type="spellEnd"/>
      <w:r w:rsidRPr="0055751C">
        <w:rPr>
          <w:rFonts w:ascii="Verdana" w:eastAsia="Times New Roman" w:hAnsi="Verdana" w:cs="Times New Roman"/>
          <w:color w:val="000000"/>
          <w:sz w:val="24"/>
          <w:szCs w:val="24"/>
          <w:lang/>
        </w:rPr>
        <w:t>.”</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Then we parted with promises to meet again tomorrow,</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and even some talk of a football match.</w:t>
      </w:r>
    </w:p>
    <w:p w:rsidR="0055751C" w:rsidRPr="0055751C" w:rsidRDefault="0055751C" w:rsidP="0055751C">
      <w:pPr>
        <w:spacing w:before="240" w:after="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lastRenderedPageBreak/>
        <w:t>SOLDIER 3:  I was just starting back to the trenches when an older German clutched my arm. “My God,” he said, “why cannot we have peace and all go home?”</w:t>
      </w:r>
    </w:p>
    <w:p w:rsidR="0055751C" w:rsidRPr="0055751C" w:rsidRDefault="0055751C" w:rsidP="0055751C">
      <w:pPr>
        <w:spacing w:after="0" w:line="240" w:lineRule="auto"/>
        <w:ind w:firstLine="600"/>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I told him gently, “That you must ask your emperor.”</w:t>
      </w:r>
    </w:p>
    <w:p w:rsidR="0055751C" w:rsidRPr="0055751C" w:rsidRDefault="0055751C" w:rsidP="0055751C">
      <w:pPr>
        <w:spacing w:after="0" w:line="240" w:lineRule="auto"/>
        <w:ind w:firstLine="600"/>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He looked at me then, searchingly. </w:t>
      </w:r>
      <w:proofErr w:type="gramStart"/>
      <w:r w:rsidRPr="0055751C">
        <w:rPr>
          <w:rFonts w:ascii="Verdana" w:eastAsia="Times New Roman" w:hAnsi="Verdana" w:cs="Times New Roman"/>
          <w:color w:val="000000"/>
          <w:sz w:val="24"/>
          <w:szCs w:val="24"/>
          <w:lang/>
        </w:rPr>
        <w:t>“Perhaps, my friend.</w:t>
      </w:r>
      <w:proofErr w:type="gramEnd"/>
      <w:r w:rsidRPr="0055751C">
        <w:rPr>
          <w:rFonts w:ascii="Verdana" w:eastAsia="Times New Roman" w:hAnsi="Verdana" w:cs="Times New Roman"/>
          <w:color w:val="000000"/>
          <w:sz w:val="24"/>
          <w:szCs w:val="24"/>
          <w:lang/>
        </w:rPr>
        <w:t xml:space="preserve"> But also we must ask our hearts.”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And so, dear mother,</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dear wife,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dear friend,</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dear sister,</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tell me, has there ever been such a Christmas Eve in all history?</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 xml:space="preserve">SOLDIER 4:  And what does it all </w:t>
      </w:r>
      <w:proofErr w:type="gramStart"/>
      <w:r w:rsidRPr="0055751C">
        <w:rPr>
          <w:rFonts w:ascii="Verdana" w:eastAsia="Times New Roman" w:hAnsi="Verdana" w:cs="Times New Roman"/>
          <w:color w:val="000000"/>
          <w:sz w:val="24"/>
          <w:szCs w:val="24"/>
          <w:lang/>
        </w:rPr>
        <w:t>mean,</w:t>
      </w:r>
      <w:proofErr w:type="gramEnd"/>
      <w:r w:rsidRPr="0055751C">
        <w:rPr>
          <w:rFonts w:ascii="Verdana" w:eastAsia="Times New Roman" w:hAnsi="Verdana" w:cs="Times New Roman"/>
          <w:color w:val="000000"/>
          <w:sz w:val="24"/>
          <w:szCs w:val="24"/>
          <w:lang/>
        </w:rPr>
        <w:t xml:space="preserve"> this impossible befriending of enemies?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For the fighting here, of course, it means regrettably little. Decent fellows those soldiers may be, but they follow orders and we do the same.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Besides, we are here to stop their army and send it home, and never could we shirk that duty.</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Still, one cannot help imagine what would happen if the spirit shown here were caught by the nations of the world.</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Of course, disputes must always arise.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But what if our leaders were to offer well wishes in place of warnings?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Songs in place of slurs?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Presents in place of reprisals?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Would not all war end at once?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All nations say they want peace.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Yet on this Christmas morning, I wonder if we want it quite enough.</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lastRenderedPageBreak/>
        <w:t>SOLDIER 1:  Yours truly,</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Yours always,</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Sincerely,</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With all my love,</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1:  John</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4:  Andrew</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2:  Philip</w:t>
      </w:r>
    </w:p>
    <w:p w:rsidR="0055751C" w:rsidRPr="0055751C" w:rsidRDefault="0055751C" w:rsidP="0055751C">
      <w:pPr>
        <w:spacing w:before="240" w:after="240" w:line="240" w:lineRule="auto"/>
        <w:rPr>
          <w:rFonts w:ascii="Verdana" w:eastAsia="Times New Roman" w:hAnsi="Verdana" w:cs="Times New Roman"/>
          <w:color w:val="000000"/>
          <w:sz w:val="24"/>
          <w:szCs w:val="24"/>
          <w:lang/>
        </w:rPr>
      </w:pPr>
      <w:r w:rsidRPr="0055751C">
        <w:rPr>
          <w:rFonts w:ascii="Verdana" w:eastAsia="Times New Roman" w:hAnsi="Verdana" w:cs="Times New Roman"/>
          <w:color w:val="000000"/>
          <w:sz w:val="24"/>
          <w:szCs w:val="24"/>
          <w:lang/>
        </w:rPr>
        <w:t>SOLDIER 3:  Tom</w:t>
      </w:r>
    </w:p>
    <w:p w:rsidR="0055751C" w:rsidRPr="0055751C" w:rsidRDefault="0055751C" w:rsidP="0055751C">
      <w:pPr>
        <w:spacing w:before="240" w:after="240" w:line="240" w:lineRule="auto"/>
        <w:jc w:val="center"/>
        <w:rPr>
          <w:rFonts w:ascii="Georgia" w:eastAsia="Times New Roman" w:hAnsi="Georgia" w:cs="Times New Roman"/>
          <w:color w:val="000000"/>
          <w:sz w:val="24"/>
          <w:szCs w:val="24"/>
          <w:lang/>
        </w:rPr>
      </w:pPr>
      <w:hyperlink r:id="rId8" w:history="1">
        <w:r w:rsidRPr="0055751C">
          <w:rPr>
            <w:rFonts w:ascii="Georgia" w:eastAsia="Times New Roman" w:hAnsi="Georgia" w:cs="Times New Roman"/>
            <w:color w:val="CC0000"/>
            <w:sz w:val="24"/>
            <w:szCs w:val="24"/>
            <w:u w:val="single"/>
            <w:lang/>
          </w:rPr>
          <w:t>About the Story</w:t>
        </w:r>
      </w:hyperlink>
      <w:r w:rsidRPr="0055751C">
        <w:rPr>
          <w:rFonts w:ascii="Georgia" w:eastAsia="Times New Roman" w:hAnsi="Georgia" w:cs="Times New Roman"/>
          <w:color w:val="000000"/>
          <w:sz w:val="24"/>
          <w:szCs w:val="24"/>
          <w:lang/>
        </w:rPr>
        <w:t xml:space="preserve"> </w:t>
      </w:r>
      <w:r w:rsidRPr="0055751C">
        <w:rPr>
          <w:rFonts w:ascii="Georgia" w:eastAsia="Times New Roman" w:hAnsi="Georgia" w:cs="Times New Roman"/>
          <w:color w:val="000000"/>
          <w:sz w:val="24"/>
          <w:szCs w:val="24"/>
          <w:lang/>
        </w:rPr>
        <w:br/>
      </w:r>
      <w:r w:rsidRPr="0055751C">
        <w:rPr>
          <w:rFonts w:ascii="Georgia" w:eastAsia="Times New Roman" w:hAnsi="Georgia" w:cs="Times New Roman"/>
          <w:color w:val="000000"/>
          <w:sz w:val="20"/>
          <w:szCs w:val="20"/>
          <w:lang/>
        </w:rPr>
        <w:t>All special features are at www.aaronshep.com/extras.</w:t>
      </w:r>
    </w:p>
    <w:p w:rsidR="0055751C" w:rsidRPr="0055751C" w:rsidRDefault="0055751C" w:rsidP="0055751C">
      <w:pPr>
        <w:spacing w:after="0" w:line="240" w:lineRule="auto"/>
        <w:rPr>
          <w:rFonts w:ascii="Georgia" w:eastAsia="Times New Roman" w:hAnsi="Georgia" w:cs="Times New Roman"/>
          <w:color w:val="000000"/>
          <w:sz w:val="24"/>
          <w:szCs w:val="24"/>
          <w:lang/>
        </w:rPr>
      </w:pPr>
      <w:r w:rsidRPr="0055751C">
        <w:rPr>
          <w:rFonts w:ascii="Georgia" w:eastAsia="Times New Roman" w:hAnsi="Georgia" w:cs="Times New Roman"/>
          <w:color w:val="000000"/>
          <w:sz w:val="24"/>
          <w:szCs w:val="24"/>
          <w:lang/>
        </w:rPr>
        <w:pict>
          <v:rect id="_x0000_i1027" style="width:0;height:1.5pt" o:hralign="center" o:hrstd="t" o:hrnoshade="t" o:hr="t" fillcolor="gray" stroked="f"/>
        </w:pict>
      </w:r>
    </w:p>
    <w:p w:rsidR="0055751C" w:rsidRPr="0055751C" w:rsidRDefault="0055751C" w:rsidP="0055751C">
      <w:pPr>
        <w:spacing w:line="240" w:lineRule="auto"/>
        <w:jc w:val="center"/>
        <w:rPr>
          <w:rFonts w:ascii="Georgia" w:eastAsia="Times New Roman" w:hAnsi="Georgia" w:cs="Times New Roman"/>
          <w:color w:val="000000"/>
          <w:sz w:val="24"/>
          <w:szCs w:val="24"/>
          <w:lang/>
        </w:rPr>
      </w:pPr>
      <w:hyperlink r:id="rId9" w:history="1">
        <w:r w:rsidRPr="0055751C">
          <w:rPr>
            <w:rFonts w:ascii="Times New Roman" w:eastAsia="Times New Roman" w:hAnsi="Times New Roman" w:cs="Times New Roman"/>
            <w:color w:val="CC0000"/>
            <w:sz w:val="20"/>
            <w:u w:val="single"/>
            <w:lang/>
          </w:rPr>
          <w:t>Next Script</w:t>
        </w:r>
      </w:hyperlink>
      <w:r w:rsidRPr="0055751C">
        <w:rPr>
          <w:rFonts w:ascii="Georgia" w:eastAsia="Times New Roman" w:hAnsi="Georgia" w:cs="Times New Roman"/>
          <w:color w:val="000000"/>
          <w:sz w:val="20"/>
          <w:szCs w:val="20"/>
          <w:lang/>
        </w:rPr>
        <w:t xml:space="preserve"> | </w:t>
      </w:r>
      <w:hyperlink r:id="rId10" w:anchor="34" w:history="1">
        <w:r w:rsidRPr="0055751C">
          <w:rPr>
            <w:rFonts w:ascii="Times New Roman" w:eastAsia="Times New Roman" w:hAnsi="Times New Roman" w:cs="Times New Roman"/>
            <w:color w:val="CC0000"/>
            <w:sz w:val="20"/>
            <w:u w:val="single"/>
            <w:lang/>
          </w:rPr>
          <w:t>Reader’s Theater Editions</w:t>
        </w:r>
      </w:hyperlink>
      <w:r w:rsidRPr="0055751C">
        <w:rPr>
          <w:rFonts w:ascii="Georgia" w:eastAsia="Times New Roman" w:hAnsi="Georgia" w:cs="Times New Roman"/>
          <w:color w:val="000000"/>
          <w:sz w:val="20"/>
          <w:szCs w:val="20"/>
          <w:lang/>
        </w:rPr>
        <w:t xml:space="preserve"> | </w:t>
      </w:r>
      <w:hyperlink r:id="rId11" w:anchor="RTE" w:history="1">
        <w:r w:rsidRPr="0055751C">
          <w:rPr>
            <w:rFonts w:ascii="Times New Roman" w:eastAsia="Times New Roman" w:hAnsi="Times New Roman" w:cs="Times New Roman"/>
            <w:color w:val="CC0000"/>
            <w:sz w:val="20"/>
            <w:u w:val="single"/>
            <w:lang/>
          </w:rPr>
          <w:t>Aaron’s RT Page</w:t>
        </w:r>
      </w:hyperlink>
      <w:r w:rsidRPr="0055751C">
        <w:rPr>
          <w:rFonts w:ascii="Georgia" w:eastAsia="Times New Roman" w:hAnsi="Georgia" w:cs="Times New Roman"/>
          <w:color w:val="000000"/>
          <w:sz w:val="20"/>
          <w:szCs w:val="20"/>
          <w:lang/>
        </w:rPr>
        <w:t xml:space="preserve"> | </w:t>
      </w:r>
      <w:hyperlink r:id="rId12" w:anchor="rt" w:history="1">
        <w:r w:rsidRPr="0055751C">
          <w:rPr>
            <w:rFonts w:ascii="Times New Roman" w:eastAsia="Times New Roman" w:hAnsi="Times New Roman" w:cs="Times New Roman"/>
            <w:color w:val="CC0000"/>
            <w:sz w:val="20"/>
            <w:u w:val="single"/>
            <w:lang/>
          </w:rPr>
          <w:t>Aaron’s Home Page</w:t>
        </w:r>
      </w:hyperlink>
      <w:r w:rsidRPr="0055751C">
        <w:rPr>
          <w:rFonts w:ascii="Georgia" w:eastAsia="Times New Roman" w:hAnsi="Georgia" w:cs="Times New Roman"/>
          <w:color w:val="000000"/>
          <w:sz w:val="20"/>
          <w:szCs w:val="20"/>
          <w:lang/>
        </w:rPr>
        <w:t xml:space="preserve"> </w:t>
      </w:r>
      <w:r w:rsidRPr="0055751C">
        <w:rPr>
          <w:rFonts w:ascii="Georgia" w:eastAsia="Times New Roman" w:hAnsi="Georgia" w:cs="Times New Roman"/>
          <w:color w:val="000000"/>
          <w:sz w:val="20"/>
          <w:szCs w:val="20"/>
          <w:lang/>
        </w:rPr>
        <w:br/>
      </w:r>
      <w:hyperlink r:id="rId13" w:history="1">
        <w:r w:rsidRPr="0055751C">
          <w:rPr>
            <w:rFonts w:ascii="Times New Roman" w:eastAsia="Times New Roman" w:hAnsi="Times New Roman" w:cs="Times New Roman"/>
            <w:color w:val="CC0000"/>
            <w:sz w:val="20"/>
            <w:u w:val="single"/>
            <w:lang/>
          </w:rPr>
          <w:t>Search</w:t>
        </w:r>
      </w:hyperlink>
      <w:r w:rsidRPr="0055751C">
        <w:rPr>
          <w:rFonts w:ascii="Georgia" w:eastAsia="Times New Roman" w:hAnsi="Georgia" w:cs="Times New Roman"/>
          <w:color w:val="000000"/>
          <w:sz w:val="20"/>
          <w:szCs w:val="20"/>
          <w:lang/>
        </w:rPr>
        <w:t xml:space="preserve"> | </w:t>
      </w:r>
      <w:hyperlink r:id="rId14" w:history="1">
        <w:r w:rsidRPr="0055751C">
          <w:rPr>
            <w:rFonts w:ascii="Times New Roman" w:eastAsia="Times New Roman" w:hAnsi="Times New Roman" w:cs="Times New Roman"/>
            <w:color w:val="CC0000"/>
            <w:sz w:val="20"/>
            <w:u w:val="single"/>
            <w:lang/>
          </w:rPr>
          <w:t>New</w:t>
        </w:r>
      </w:hyperlink>
      <w:r w:rsidRPr="0055751C">
        <w:rPr>
          <w:rFonts w:ascii="Georgia" w:eastAsia="Times New Roman" w:hAnsi="Georgia" w:cs="Times New Roman"/>
          <w:color w:val="000000"/>
          <w:sz w:val="20"/>
          <w:szCs w:val="20"/>
          <w:lang/>
        </w:rPr>
        <w:t xml:space="preserve"> | </w:t>
      </w:r>
      <w:hyperlink r:id="rId15" w:history="1">
        <w:r w:rsidRPr="0055751C">
          <w:rPr>
            <w:rFonts w:ascii="Times New Roman" w:eastAsia="Times New Roman" w:hAnsi="Times New Roman" w:cs="Times New Roman"/>
            <w:color w:val="CC0000"/>
            <w:sz w:val="20"/>
            <w:u w:val="single"/>
            <w:lang/>
          </w:rPr>
          <w:t>Flash!</w:t>
        </w:r>
      </w:hyperlink>
      <w:r w:rsidRPr="0055751C">
        <w:rPr>
          <w:rFonts w:ascii="Georgia" w:eastAsia="Times New Roman" w:hAnsi="Georgia" w:cs="Times New Roman"/>
          <w:color w:val="000000"/>
          <w:sz w:val="20"/>
          <w:szCs w:val="20"/>
          <w:lang/>
        </w:rPr>
        <w:t xml:space="preserve"> | </w:t>
      </w:r>
      <w:hyperlink r:id="rId16" w:history="1">
        <w:r w:rsidRPr="0055751C">
          <w:rPr>
            <w:rFonts w:ascii="Times New Roman" w:eastAsia="Times New Roman" w:hAnsi="Times New Roman" w:cs="Times New Roman"/>
            <w:color w:val="CC0000"/>
            <w:sz w:val="20"/>
            <w:u w:val="single"/>
            <w:lang/>
          </w:rPr>
          <w:t>Rights</w:t>
        </w:r>
      </w:hyperlink>
      <w:r w:rsidRPr="0055751C">
        <w:rPr>
          <w:rFonts w:ascii="Georgia" w:eastAsia="Times New Roman" w:hAnsi="Georgia" w:cs="Times New Roman"/>
          <w:color w:val="000000"/>
          <w:sz w:val="20"/>
          <w:szCs w:val="20"/>
          <w:lang/>
        </w:rPr>
        <w:t xml:space="preserve"> | </w:t>
      </w:r>
      <w:hyperlink r:id="rId17" w:history="1">
        <w:r w:rsidRPr="0055751C">
          <w:rPr>
            <w:rFonts w:ascii="Times New Roman" w:eastAsia="Times New Roman" w:hAnsi="Times New Roman" w:cs="Times New Roman"/>
            <w:color w:val="CC0000"/>
            <w:sz w:val="20"/>
            <w:u w:val="single"/>
            <w:lang/>
          </w:rPr>
          <w:t>Contact</w:t>
        </w:r>
      </w:hyperlink>
      <w:r w:rsidRPr="0055751C">
        <w:rPr>
          <w:rFonts w:ascii="Georgia" w:eastAsia="Times New Roman" w:hAnsi="Georgia" w:cs="Times New Roman"/>
          <w:color w:val="000000"/>
          <w:sz w:val="20"/>
          <w:szCs w:val="20"/>
          <w:lang/>
        </w:rPr>
        <w:t xml:space="preserve"> | </w:t>
      </w:r>
      <w:hyperlink r:id="rId18" w:history="1">
        <w:r w:rsidRPr="0055751C">
          <w:rPr>
            <w:rFonts w:ascii="Times New Roman" w:eastAsia="Times New Roman" w:hAnsi="Times New Roman" w:cs="Times New Roman"/>
            <w:color w:val="CC0000"/>
            <w:sz w:val="20"/>
            <w:u w:val="single"/>
            <w:lang/>
          </w:rPr>
          <w:t>Subscribe</w:t>
        </w:r>
      </w:hyperlink>
    </w:p>
    <w:p w:rsidR="00D309BA" w:rsidRDefault="00D309BA"/>
    <w:sectPr w:rsidR="00D309BA" w:rsidSect="00D309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5751C"/>
    <w:rsid w:val="0008195C"/>
    <w:rsid w:val="001B1C4A"/>
    <w:rsid w:val="00302E1D"/>
    <w:rsid w:val="00385136"/>
    <w:rsid w:val="00525233"/>
    <w:rsid w:val="0055751C"/>
    <w:rsid w:val="009F7A44"/>
    <w:rsid w:val="00A4506C"/>
    <w:rsid w:val="00AB4601"/>
    <w:rsid w:val="00D309BA"/>
    <w:rsid w:val="00DB2721"/>
    <w:rsid w:val="00DB7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9BA"/>
  </w:style>
  <w:style w:type="paragraph" w:styleId="Heading1">
    <w:name w:val="heading 1"/>
    <w:basedOn w:val="Normal"/>
    <w:link w:val="Heading1Char"/>
    <w:uiPriority w:val="9"/>
    <w:qFormat/>
    <w:rsid w:val="0055751C"/>
    <w:pPr>
      <w:spacing w:before="161" w:after="161" w:line="240" w:lineRule="auto"/>
      <w:outlineLvl w:val="0"/>
    </w:pPr>
    <w:rPr>
      <w:rFonts w:ascii="Georgia" w:eastAsia="Times New Roman" w:hAnsi="Georgia" w:cs="Times New Roman"/>
      <w:b/>
      <w:bCs/>
      <w:color w:val="000000"/>
      <w:kern w:val="36"/>
      <w:sz w:val="48"/>
      <w:szCs w:val="48"/>
    </w:rPr>
  </w:style>
  <w:style w:type="paragraph" w:styleId="Heading2">
    <w:name w:val="heading 2"/>
    <w:basedOn w:val="Normal"/>
    <w:link w:val="Heading2Char"/>
    <w:uiPriority w:val="9"/>
    <w:qFormat/>
    <w:rsid w:val="0055751C"/>
    <w:pPr>
      <w:spacing w:before="199" w:after="199" w:line="240" w:lineRule="auto"/>
      <w:outlineLvl w:val="1"/>
    </w:pPr>
    <w:rPr>
      <w:rFonts w:ascii="Georgia" w:eastAsia="Times New Roman" w:hAnsi="Georgia" w:cs="Times New Roman"/>
      <w:b/>
      <w:bCs/>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51C"/>
    <w:rPr>
      <w:rFonts w:ascii="Georgia" w:eastAsia="Times New Roman" w:hAnsi="Georgia" w:cs="Times New Roman"/>
      <w:b/>
      <w:bCs/>
      <w:color w:val="000000"/>
      <w:kern w:val="36"/>
      <w:sz w:val="48"/>
      <w:szCs w:val="48"/>
    </w:rPr>
  </w:style>
  <w:style w:type="character" w:customStyle="1" w:styleId="Heading2Char">
    <w:name w:val="Heading 2 Char"/>
    <w:basedOn w:val="DefaultParagraphFont"/>
    <w:link w:val="Heading2"/>
    <w:uiPriority w:val="9"/>
    <w:rsid w:val="0055751C"/>
    <w:rPr>
      <w:rFonts w:ascii="Georgia" w:eastAsia="Times New Roman" w:hAnsi="Georgia" w:cs="Times New Roman"/>
      <w:b/>
      <w:bCs/>
      <w:color w:val="000000"/>
      <w:sz w:val="36"/>
      <w:szCs w:val="36"/>
    </w:rPr>
  </w:style>
  <w:style w:type="character" w:styleId="Hyperlink">
    <w:name w:val="Hyperlink"/>
    <w:basedOn w:val="DefaultParagraphFont"/>
    <w:uiPriority w:val="99"/>
    <w:semiHidden/>
    <w:unhideWhenUsed/>
    <w:rsid w:val="0055751C"/>
    <w:rPr>
      <w:color w:val="CC0000"/>
      <w:u w:val="single"/>
    </w:rPr>
  </w:style>
  <w:style w:type="paragraph" w:styleId="NormalWeb">
    <w:name w:val="Normal (Web)"/>
    <w:basedOn w:val="Normal"/>
    <w:uiPriority w:val="99"/>
    <w:semiHidden/>
    <w:unhideWhenUsed/>
    <w:rsid w:val="0055751C"/>
    <w:pPr>
      <w:spacing w:before="240" w:after="240" w:line="240" w:lineRule="auto"/>
    </w:pPr>
    <w:rPr>
      <w:rFonts w:ascii="Georgia" w:eastAsia="Times New Roman" w:hAnsi="Georgia" w:cs="Times New Roman"/>
      <w:color w:val="000000"/>
      <w:sz w:val="24"/>
      <w:szCs w:val="24"/>
    </w:rPr>
  </w:style>
  <w:style w:type="paragraph" w:customStyle="1" w:styleId="flush5">
    <w:name w:val="flush5"/>
    <w:basedOn w:val="Normal"/>
    <w:rsid w:val="0055751C"/>
    <w:pPr>
      <w:spacing w:before="240" w:after="0" w:line="240" w:lineRule="auto"/>
    </w:pPr>
    <w:rPr>
      <w:rFonts w:ascii="Verdana" w:eastAsia="Times New Roman" w:hAnsi="Verdana" w:cs="Times New Roman"/>
      <w:color w:val="000000"/>
      <w:sz w:val="24"/>
      <w:szCs w:val="24"/>
    </w:rPr>
  </w:style>
  <w:style w:type="paragraph" w:customStyle="1" w:styleId="indented5">
    <w:name w:val="indented5"/>
    <w:basedOn w:val="Normal"/>
    <w:rsid w:val="0055751C"/>
    <w:pPr>
      <w:spacing w:after="0" w:line="240" w:lineRule="auto"/>
      <w:ind w:firstLine="600"/>
    </w:pPr>
    <w:rPr>
      <w:rFonts w:ascii="Verdana" w:eastAsia="Times New Roman" w:hAnsi="Verdana" w:cs="Times New Roman"/>
      <w:color w:val="000000"/>
      <w:sz w:val="24"/>
      <w:szCs w:val="24"/>
    </w:rPr>
  </w:style>
  <w:style w:type="paragraph" w:customStyle="1" w:styleId="promo11">
    <w:name w:val="promo11"/>
    <w:basedOn w:val="Normal"/>
    <w:rsid w:val="0055751C"/>
    <w:pPr>
      <w:pBdr>
        <w:top w:val="double" w:sz="6" w:space="6" w:color="auto"/>
        <w:left w:val="double" w:sz="6" w:space="6" w:color="auto"/>
        <w:bottom w:val="double" w:sz="6" w:space="6" w:color="auto"/>
        <w:right w:val="double" w:sz="6" w:space="6" w:color="auto"/>
      </w:pBdr>
      <w:shd w:val="clear" w:color="auto" w:fill="FFFFCC"/>
      <w:spacing w:before="120" w:after="120" w:line="240" w:lineRule="auto"/>
    </w:pPr>
    <w:rPr>
      <w:rFonts w:ascii="Georgia" w:eastAsia="Times New Roman" w:hAnsi="Georgia" w:cs="Times New Roman"/>
      <w:color w:val="000000"/>
      <w:sz w:val="24"/>
      <w:szCs w:val="24"/>
    </w:rPr>
  </w:style>
  <w:style w:type="paragraph" w:styleId="BalloonText">
    <w:name w:val="Balloon Text"/>
    <w:basedOn w:val="Normal"/>
    <w:link w:val="BalloonTextChar"/>
    <w:uiPriority w:val="99"/>
    <w:semiHidden/>
    <w:unhideWhenUsed/>
    <w:rsid w:val="00557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5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1813428">
      <w:bodyDiv w:val="1"/>
      <w:marLeft w:val="240"/>
      <w:marRight w:val="240"/>
      <w:marTop w:val="240"/>
      <w:marBottom w:val="240"/>
      <w:divBdr>
        <w:top w:val="none" w:sz="0" w:space="0" w:color="auto"/>
        <w:left w:val="none" w:sz="0" w:space="0" w:color="auto"/>
        <w:bottom w:val="none" w:sz="0" w:space="0" w:color="auto"/>
        <w:right w:val="none" w:sz="0" w:space="0" w:color="auto"/>
      </w:divBdr>
      <w:divsChild>
        <w:div w:id="983004575">
          <w:marLeft w:val="0"/>
          <w:marRight w:val="0"/>
          <w:marTop w:val="100"/>
          <w:marBottom w:val="100"/>
          <w:divBdr>
            <w:top w:val="none" w:sz="0" w:space="0" w:color="auto"/>
            <w:left w:val="none" w:sz="0" w:space="0" w:color="auto"/>
            <w:bottom w:val="none" w:sz="0" w:space="0" w:color="auto"/>
            <w:right w:val="none" w:sz="0" w:space="0" w:color="auto"/>
          </w:divBdr>
          <w:divsChild>
            <w:div w:id="249046711">
              <w:blockQuote w:val="1"/>
              <w:marLeft w:val="7"/>
              <w:marRight w:val="7"/>
              <w:marTop w:val="0"/>
              <w:marBottom w:val="0"/>
              <w:divBdr>
                <w:top w:val="none" w:sz="0" w:space="0" w:color="auto"/>
                <w:left w:val="none" w:sz="0" w:space="0" w:color="auto"/>
                <w:bottom w:val="none" w:sz="0" w:space="0" w:color="auto"/>
                <w:right w:val="none" w:sz="0" w:space="0" w:color="auto"/>
              </w:divBdr>
              <w:divsChild>
                <w:div w:id="1870797961">
                  <w:marLeft w:val="0"/>
                  <w:marRight w:val="0"/>
                  <w:marTop w:val="0"/>
                  <w:marBottom w:val="0"/>
                  <w:divBdr>
                    <w:top w:val="none" w:sz="0" w:space="0" w:color="auto"/>
                    <w:left w:val="none" w:sz="0" w:space="0" w:color="auto"/>
                    <w:bottom w:val="none" w:sz="0" w:space="0" w:color="auto"/>
                    <w:right w:val="none" w:sz="0" w:space="0" w:color="auto"/>
                  </w:divBdr>
                  <w:divsChild>
                    <w:div w:id="1200507792">
                      <w:marLeft w:val="0"/>
                      <w:marRight w:val="0"/>
                      <w:marTop w:val="120"/>
                      <w:marBottom w:val="120"/>
                      <w:divBdr>
                        <w:top w:val="none" w:sz="0" w:space="0" w:color="auto"/>
                        <w:left w:val="none" w:sz="0" w:space="0" w:color="auto"/>
                        <w:bottom w:val="none" w:sz="0" w:space="0" w:color="auto"/>
                        <w:right w:val="none" w:sz="0" w:space="0" w:color="auto"/>
                      </w:divBdr>
                      <w:divsChild>
                        <w:div w:id="2048988086">
                          <w:marLeft w:val="0"/>
                          <w:marRight w:val="0"/>
                          <w:marTop w:val="0"/>
                          <w:marBottom w:val="0"/>
                          <w:divBdr>
                            <w:top w:val="none" w:sz="0" w:space="0" w:color="auto"/>
                            <w:left w:val="none" w:sz="0" w:space="0" w:color="auto"/>
                            <w:bottom w:val="none" w:sz="0" w:space="0" w:color="auto"/>
                            <w:right w:val="none" w:sz="0" w:space="0" w:color="auto"/>
                          </w:divBdr>
                        </w:div>
                        <w:div w:id="1145196254">
                          <w:marLeft w:val="0"/>
                          <w:marRight w:val="0"/>
                          <w:marTop w:val="0"/>
                          <w:marBottom w:val="0"/>
                          <w:divBdr>
                            <w:top w:val="none" w:sz="0" w:space="0" w:color="auto"/>
                            <w:left w:val="none" w:sz="0" w:space="0" w:color="auto"/>
                            <w:bottom w:val="none" w:sz="0" w:space="0" w:color="auto"/>
                            <w:right w:val="none" w:sz="0" w:space="0" w:color="auto"/>
                          </w:divBdr>
                        </w:div>
                        <w:div w:id="127514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740521">
                  <w:marLeft w:val="0"/>
                  <w:marRight w:val="0"/>
                  <w:marTop w:val="0"/>
                  <w:marBottom w:val="0"/>
                  <w:divBdr>
                    <w:top w:val="none" w:sz="0" w:space="0" w:color="auto"/>
                    <w:left w:val="none" w:sz="0" w:space="0" w:color="auto"/>
                    <w:bottom w:val="none" w:sz="0" w:space="0" w:color="auto"/>
                    <w:right w:val="none" w:sz="0" w:space="0" w:color="auto"/>
                  </w:divBdr>
                </w:div>
              </w:divsChild>
            </w:div>
            <w:div w:id="454375099">
              <w:marLeft w:val="0"/>
              <w:marRight w:val="0"/>
              <w:marTop w:val="0"/>
              <w:marBottom w:val="0"/>
              <w:divBdr>
                <w:top w:val="none" w:sz="0" w:space="0" w:color="auto"/>
                <w:left w:val="none" w:sz="0" w:space="0" w:color="auto"/>
                <w:bottom w:val="none" w:sz="0" w:space="0" w:color="auto"/>
                <w:right w:val="none" w:sz="0" w:space="0" w:color="auto"/>
              </w:divBdr>
              <w:divsChild>
                <w:div w:id="142884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aronshep.com/extras/ChristmasTruce_note.html" TargetMode="External"/><Relationship Id="rId13" Type="http://schemas.openxmlformats.org/officeDocument/2006/relationships/hyperlink" Target="http://www.aaronshep.com/rt/search.html" TargetMode="External"/><Relationship Id="rId18" Type="http://schemas.openxmlformats.org/officeDocument/2006/relationships/hyperlink" Target="http://www.aaronshep.com/update.html" TargetMode="Externa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hyperlink" Target="http://www.aaronshep.com/index.html" TargetMode="External"/><Relationship Id="rId17" Type="http://schemas.openxmlformats.org/officeDocument/2006/relationships/hyperlink" Target="http://www.aaronshep.com/contact.html" TargetMode="External"/><Relationship Id="rId2" Type="http://schemas.openxmlformats.org/officeDocument/2006/relationships/settings" Target="settings.xml"/><Relationship Id="rId16" Type="http://schemas.openxmlformats.org/officeDocument/2006/relationships/hyperlink" Target="http://www.aaronshep.com/rights.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aronshep.com/rt/books/StoriesOS.html" TargetMode="External"/><Relationship Id="rId11" Type="http://schemas.openxmlformats.org/officeDocument/2006/relationships/hyperlink" Target="http://www.aaronshep.com/rt/index.html" TargetMode="External"/><Relationship Id="rId5" Type="http://schemas.openxmlformats.org/officeDocument/2006/relationships/hyperlink" Target="http://www.aaronshep.com/extras/index.html" TargetMode="External"/><Relationship Id="rId15" Type="http://schemas.openxmlformats.org/officeDocument/2006/relationships/hyperlink" Target="http://www.aaronshep.com/flash.html" TargetMode="External"/><Relationship Id="rId10" Type="http://schemas.openxmlformats.org/officeDocument/2006/relationships/hyperlink" Target="http://www.aaronshep.com/rt/RTE.html" TargetMode="External"/><Relationship Id="rId19" Type="http://schemas.openxmlformats.org/officeDocument/2006/relationships/fontTable" Target="fontTable.xml"/><Relationship Id="rId4" Type="http://schemas.openxmlformats.org/officeDocument/2006/relationships/hyperlink" Target="http://www.aaronshep.com/rt/index.html" TargetMode="External"/><Relationship Id="rId9" Type="http://schemas.openxmlformats.org/officeDocument/2006/relationships/hyperlink" Target="http://www.aaronshep.com/rt/RTE35.html" TargetMode="External"/><Relationship Id="rId14" Type="http://schemas.openxmlformats.org/officeDocument/2006/relationships/hyperlink" Target="http://www.aaronshep.com/whatsnew.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1851</Words>
  <Characters>10554</Characters>
  <Application>Microsoft Office Word</Application>
  <DocSecurity>0</DocSecurity>
  <Lines>87</Lines>
  <Paragraphs>24</Paragraphs>
  <ScaleCrop>false</ScaleCrop>
  <Company>Education</Company>
  <LinksUpToDate>false</LinksUpToDate>
  <CharactersWithSpaces>12381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joann.o'blenes</dc:creator>
  <cp:keywords/>
  <dc:description/>
  <cp:lastModifiedBy>joann.o'blenes</cp:lastModifiedBy>
  <cp:revision>1</cp:revision>
  <cp:lastPrinted>2009-12-02T03:05:00Z</cp:lastPrinted>
  <dcterms:created xsi:type="dcterms:W3CDTF">2009-12-02T03:04:00Z</dcterms:created>
  <dcterms:modified xsi:type="dcterms:W3CDTF">2009-12-02T03:06:00Z</dcterms:modified>
</cp:coreProperties>
</file>